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4DDB4B4F" w14:textId="7199B15E" w:rsidR="0098740B" w:rsidRDefault="0098740B" w:rsidP="00C122A0">
      <w:pPr>
        <w:rPr>
          <w:rFonts w:ascii="Calibri" w:hAnsi="Calibri"/>
          <w:b/>
          <w:sz w:val="28"/>
          <w:szCs w:val="28"/>
        </w:rPr>
      </w:pPr>
    </w:p>
    <w:p w14:paraId="350E7A3E" w14:textId="30366440" w:rsidR="005B78F6" w:rsidRDefault="001F606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  <w:r w:rsidR="002E7826">
        <w:rPr>
          <w:rFonts w:ascii="Calibri" w:hAnsi="Calibri"/>
          <w:b/>
          <w:sz w:val="28"/>
          <w:szCs w:val="28"/>
        </w:rPr>
        <w:t xml:space="preserve">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 w:rsidR="0024114B" w:rsidRPr="0024114B">
        <w:rPr>
          <w:rFonts w:ascii="Calibri" w:hAnsi="Calibri"/>
          <w:b/>
          <w:sz w:val="28"/>
          <w:szCs w:val="28"/>
        </w:rPr>
        <w:t>przedłużenie terminu złożenia rozprawy doktorskiej ponad okres przewidziany w indywidualnym planie badawczym</w:t>
      </w:r>
      <w:r w:rsidR="0024114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</w:t>
      </w:r>
      <w:r w:rsidR="00F527AA">
        <w:rPr>
          <w:rFonts w:ascii="Calibri" w:hAnsi="Calibri"/>
          <w:b/>
          <w:sz w:val="28"/>
          <w:szCs w:val="28"/>
        </w:rPr>
        <w:t xml:space="preserve"> SDNS </w:t>
      </w:r>
      <w:r w:rsidR="002E7826">
        <w:rPr>
          <w:rFonts w:ascii="Calibri" w:hAnsi="Calibri"/>
          <w:b/>
          <w:sz w:val="28"/>
          <w:szCs w:val="28"/>
        </w:rPr>
        <w:t>w ramach programu</w:t>
      </w:r>
      <w:r w:rsidR="00E7536D">
        <w:rPr>
          <w:rFonts w:ascii="Calibri" w:hAnsi="Calibri"/>
          <w:b/>
          <w:sz w:val="28"/>
          <w:szCs w:val="28"/>
        </w:rPr>
        <w:t xml:space="preserve"> doktorskiego</w:t>
      </w:r>
    </w:p>
    <w:p w14:paraId="31B0C3E4" w14:textId="77777777" w:rsidR="00C122A0" w:rsidRPr="000015CB" w:rsidRDefault="00C122A0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07746223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A951CA6" w14:textId="2A7D271E" w:rsidR="00D81B2D" w:rsidRDefault="00500D00" w:rsidP="0024114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</w:t>
      </w:r>
      <w:r w:rsidR="0024114B">
        <w:rPr>
          <w:rFonts w:ascii="Calibri" w:hAnsi="Calibri"/>
          <w:sz w:val="22"/>
          <w:szCs w:val="22"/>
        </w:rPr>
        <w:t xml:space="preserve">o </w:t>
      </w:r>
      <w:r w:rsidR="0024114B" w:rsidRPr="0024114B">
        <w:rPr>
          <w:rFonts w:ascii="Calibri" w:hAnsi="Calibri"/>
          <w:sz w:val="22"/>
          <w:szCs w:val="22"/>
        </w:rPr>
        <w:t>przedłużenie terminu złożenia rozprawy doktorskiej ponad okres przewidziany w indywidualnym planie badawczym</w:t>
      </w:r>
      <w:r w:rsidR="00D43D29">
        <w:rPr>
          <w:rFonts w:ascii="Calibri" w:hAnsi="Calibri"/>
          <w:sz w:val="22"/>
          <w:szCs w:val="22"/>
        </w:rPr>
        <w:t xml:space="preserve"> o </w:t>
      </w:r>
      <w:r w:rsidR="001F6066">
        <w:rPr>
          <w:rFonts w:ascii="Calibri" w:hAnsi="Calibri"/>
          <w:sz w:val="22"/>
          <w:szCs w:val="22"/>
        </w:rPr>
        <w:t>…………… miesięcy</w:t>
      </w:r>
      <w:r w:rsidR="00D43D29">
        <w:rPr>
          <w:rFonts w:ascii="Calibri" w:hAnsi="Calibri"/>
          <w:sz w:val="22"/>
          <w:szCs w:val="22"/>
        </w:rPr>
        <w:t>,</w:t>
      </w:r>
      <w:r w:rsidR="009B48AA">
        <w:rPr>
          <w:rFonts w:ascii="Calibri" w:hAnsi="Calibri"/>
          <w:sz w:val="22"/>
          <w:szCs w:val="22"/>
        </w:rPr>
        <w:t xml:space="preserve"> tj. do dnia</w:t>
      </w:r>
      <w:r w:rsidR="00BD40D2">
        <w:rPr>
          <w:rFonts w:ascii="Calibri" w:hAnsi="Calibri"/>
          <w:sz w:val="22"/>
          <w:szCs w:val="22"/>
        </w:rPr>
        <w:t xml:space="preserve"> </w:t>
      </w:r>
      <w:r w:rsidR="0024114B">
        <w:rPr>
          <w:rFonts w:ascii="Calibri" w:hAnsi="Calibri"/>
          <w:sz w:val="22"/>
          <w:szCs w:val="22"/>
        </w:rPr>
        <w:t xml:space="preserve">……………………   </w:t>
      </w:r>
      <w:r w:rsidR="001D0817">
        <w:rPr>
          <w:rFonts w:ascii="Calibri" w:hAnsi="Calibri"/>
          <w:sz w:val="22"/>
          <w:szCs w:val="22"/>
        </w:rPr>
        <w:t>na podstawie</w:t>
      </w:r>
      <w:r w:rsidR="00ED7072">
        <w:rPr>
          <w:rFonts w:ascii="Calibri" w:hAnsi="Calibri"/>
          <w:sz w:val="22"/>
          <w:szCs w:val="22"/>
        </w:rPr>
        <w:t xml:space="preserve"> art. 204 ust. 2 ustawy </w:t>
      </w:r>
      <w:r w:rsidR="001D0817">
        <w:rPr>
          <w:rFonts w:ascii="Calibri" w:hAnsi="Calibri"/>
          <w:sz w:val="22"/>
          <w:szCs w:val="22"/>
        </w:rPr>
        <w:t xml:space="preserve">z dnia 20 lipca 2018 r. Prawo o szkolnictwie wyższym i nauce (tj. Dz. U. z 2022 r. poz. 574 z późn. zm.) </w:t>
      </w:r>
      <w:r w:rsidR="00ED7072">
        <w:rPr>
          <w:rFonts w:ascii="Calibri" w:hAnsi="Calibri"/>
          <w:sz w:val="22"/>
          <w:szCs w:val="22"/>
        </w:rPr>
        <w:t>w związku z</w:t>
      </w:r>
      <w:r w:rsidR="00BD40D2">
        <w:rPr>
          <w:rFonts w:ascii="Calibri" w:hAnsi="Calibri"/>
          <w:sz w:val="22"/>
          <w:szCs w:val="22"/>
        </w:rPr>
        <w:t xml:space="preserve"> </w:t>
      </w:r>
      <w:r w:rsidR="00382D4F">
        <w:rPr>
          <w:rFonts w:ascii="Calibri" w:hAnsi="Calibri"/>
          <w:sz w:val="22"/>
          <w:szCs w:val="22"/>
        </w:rPr>
        <w:t>§</w:t>
      </w:r>
      <w:r w:rsidR="00286867">
        <w:rPr>
          <w:rFonts w:ascii="Calibri" w:hAnsi="Calibri"/>
          <w:sz w:val="22"/>
          <w:szCs w:val="22"/>
        </w:rPr>
        <w:t xml:space="preserve">19 ust. 4 </w:t>
      </w:r>
      <w:r w:rsidR="0024114B" w:rsidRPr="0024114B">
        <w:rPr>
          <w:rFonts w:ascii="Calibri" w:hAnsi="Calibri"/>
          <w:sz w:val="22"/>
          <w:szCs w:val="22"/>
        </w:rPr>
        <w:t>Regulaminu S</w:t>
      </w:r>
      <w:r w:rsidR="00286867">
        <w:rPr>
          <w:rFonts w:ascii="Calibri" w:hAnsi="Calibri"/>
          <w:sz w:val="22"/>
          <w:szCs w:val="22"/>
        </w:rPr>
        <w:t>zkół Doktorskich Uniwersytetu Jagiellońskiego</w:t>
      </w:r>
      <w:r w:rsidR="00621941">
        <w:rPr>
          <w:rFonts w:ascii="Calibri" w:hAnsi="Calibri"/>
          <w:sz w:val="22"/>
          <w:szCs w:val="22"/>
        </w:rPr>
        <w:t xml:space="preserve">, który </w:t>
      </w:r>
      <w:r w:rsidR="00B319D3">
        <w:rPr>
          <w:rFonts w:ascii="Calibri" w:hAnsi="Calibri"/>
          <w:sz w:val="22"/>
          <w:szCs w:val="22"/>
        </w:rPr>
        <w:t>wskazuje</w:t>
      </w:r>
      <w:r w:rsidR="00773B2B">
        <w:rPr>
          <w:rFonts w:ascii="Calibri" w:hAnsi="Calibri"/>
          <w:sz w:val="22"/>
          <w:szCs w:val="22"/>
        </w:rPr>
        <w:t>,</w:t>
      </w:r>
      <w:r w:rsidR="00621941">
        <w:rPr>
          <w:rFonts w:ascii="Calibri" w:hAnsi="Calibri"/>
          <w:sz w:val="22"/>
          <w:szCs w:val="22"/>
        </w:rPr>
        <w:t xml:space="preserve"> iż</w:t>
      </w:r>
      <w:r w:rsidR="0024114B">
        <w:rPr>
          <w:rFonts w:ascii="Calibri" w:hAnsi="Calibri"/>
          <w:sz w:val="22"/>
          <w:szCs w:val="22"/>
        </w:rPr>
        <w:t xml:space="preserve"> </w:t>
      </w:r>
      <w:r w:rsidR="0024114B" w:rsidRPr="0024114B">
        <w:rPr>
          <w:rFonts w:ascii="Calibri" w:hAnsi="Calibri"/>
          <w:sz w:val="22"/>
          <w:szCs w:val="22"/>
        </w:rPr>
        <w:t xml:space="preserve">Dyrektor, na wniosek doktoranta i po zasięgnięciu opinii promotora może wyrazić zgodę̨ na przedłużenie terminu złożenia rozprawy doktorskiej ponad okres przewidziany w </w:t>
      </w:r>
      <w:r w:rsidR="00286867">
        <w:rPr>
          <w:rFonts w:ascii="Calibri" w:hAnsi="Calibri"/>
          <w:sz w:val="22"/>
          <w:szCs w:val="22"/>
        </w:rPr>
        <w:t>I</w:t>
      </w:r>
      <w:r w:rsidR="0024114B" w:rsidRPr="0024114B">
        <w:rPr>
          <w:rFonts w:ascii="Calibri" w:hAnsi="Calibri"/>
          <w:sz w:val="22"/>
          <w:szCs w:val="22"/>
        </w:rPr>
        <w:t xml:space="preserve">ndywidualnym </w:t>
      </w:r>
      <w:r w:rsidR="00286867">
        <w:rPr>
          <w:rFonts w:ascii="Calibri" w:hAnsi="Calibri"/>
          <w:sz w:val="22"/>
          <w:szCs w:val="22"/>
        </w:rPr>
        <w:t>P</w:t>
      </w:r>
      <w:r w:rsidR="0024114B" w:rsidRPr="0024114B">
        <w:rPr>
          <w:rFonts w:ascii="Calibri" w:hAnsi="Calibri"/>
          <w:sz w:val="22"/>
          <w:szCs w:val="22"/>
        </w:rPr>
        <w:t xml:space="preserve">lanie </w:t>
      </w:r>
      <w:r w:rsidR="00286867">
        <w:rPr>
          <w:rFonts w:ascii="Calibri" w:hAnsi="Calibri"/>
          <w:sz w:val="22"/>
          <w:szCs w:val="22"/>
        </w:rPr>
        <w:t>B</w:t>
      </w:r>
      <w:r w:rsidR="0024114B" w:rsidRPr="0024114B">
        <w:rPr>
          <w:rFonts w:ascii="Calibri" w:hAnsi="Calibri"/>
          <w:sz w:val="22"/>
          <w:szCs w:val="22"/>
        </w:rPr>
        <w:t xml:space="preserve">adawczym, łącznie nie dłużej niż o 2 lata, w przypadku: </w:t>
      </w:r>
    </w:p>
    <w:p w14:paraId="2A4102F2" w14:textId="77777777" w:rsidR="00770F00" w:rsidRDefault="0024114B" w:rsidP="00770F00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czasowej niezdolności do realizacji programu kształcenia lub prowadzenia badań spowodowanej chorobą,</w:t>
      </w:r>
    </w:p>
    <w:p w14:paraId="38DDE3F7" w14:textId="77777777" w:rsidR="00770F00" w:rsidRDefault="0024114B" w:rsidP="00770F00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konieczności sprawowania osobistej opieki nad chorym członkiem rodziny,</w:t>
      </w:r>
    </w:p>
    <w:p w14:paraId="2E995BF4" w14:textId="77777777" w:rsidR="00770F00" w:rsidRDefault="0024114B" w:rsidP="00770F00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konieczności sprawowania osobistej opieki nad dzieckiem do 4. roku życia lub dzieckiem posiadającym orzeczenie o niepełnosprawności,</w:t>
      </w:r>
    </w:p>
    <w:p w14:paraId="514DC10E" w14:textId="77777777" w:rsidR="00770F00" w:rsidRDefault="0024114B" w:rsidP="00770F00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posiadania orzeczenia o stopniu niepełnosprawności,</w:t>
      </w:r>
    </w:p>
    <w:p w14:paraId="2C3EE720" w14:textId="5EC87901" w:rsidR="00F16D5E" w:rsidRPr="00770F00" w:rsidRDefault="0024114B" w:rsidP="00770F00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 xml:space="preserve">konieczności </w:t>
      </w:r>
      <w:r w:rsidR="00286867">
        <w:rPr>
          <w:rFonts w:ascii="Calibri" w:hAnsi="Calibri"/>
          <w:sz w:val="22"/>
          <w:szCs w:val="22"/>
        </w:rPr>
        <w:t>prowadzenia długotrwałych badań naukowych koniecznych dla dokończenia rozprawy doktorskiej.</w:t>
      </w:r>
      <w:r w:rsidR="005B78F6" w:rsidRPr="00770F00">
        <w:rPr>
          <w:rFonts w:ascii="Calibri" w:hAnsi="Calibri"/>
          <w:sz w:val="22"/>
          <w:szCs w:val="22"/>
        </w:rPr>
        <w:tab/>
      </w:r>
    </w:p>
    <w:p w14:paraId="024000DA" w14:textId="7E4251AF" w:rsidR="00F16D5E" w:rsidRDefault="005B78F6" w:rsidP="00773B2B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B48AA">
        <w:rPr>
          <w:rFonts w:ascii="Calibri" w:hAnsi="Calibri"/>
          <w:sz w:val="22"/>
          <w:szCs w:val="22"/>
        </w:rPr>
        <w:t>Jednocześnie oświadczam</w:t>
      </w:r>
      <w:r w:rsidR="00773B2B">
        <w:rPr>
          <w:rFonts w:ascii="Calibri" w:hAnsi="Calibri"/>
          <w:sz w:val="22"/>
          <w:szCs w:val="22"/>
        </w:rPr>
        <w:t>,</w:t>
      </w:r>
      <w:r w:rsidR="009B48AA">
        <w:rPr>
          <w:rFonts w:ascii="Calibri" w:hAnsi="Calibri"/>
          <w:sz w:val="22"/>
          <w:szCs w:val="22"/>
        </w:rPr>
        <w:t xml:space="preserve"> że:</w:t>
      </w:r>
    </w:p>
    <w:p w14:paraId="5F67DC8C" w14:textId="4D51A1D4" w:rsidR="00773B2B" w:rsidRDefault="009B48AA" w:rsidP="00ED7072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3B2B">
        <w:rPr>
          <w:rFonts w:ascii="Calibri" w:hAnsi="Calibri"/>
          <w:sz w:val="22"/>
          <w:szCs w:val="22"/>
        </w:rPr>
        <w:t>nie wnioskowałe</w:t>
      </w:r>
      <w:r w:rsidR="00976457" w:rsidRPr="00773B2B">
        <w:rPr>
          <w:rFonts w:ascii="Calibri" w:hAnsi="Calibri"/>
          <w:sz w:val="22"/>
          <w:szCs w:val="22"/>
        </w:rPr>
        <w:t>m</w:t>
      </w:r>
      <w:r w:rsidRPr="00773B2B">
        <w:rPr>
          <w:rFonts w:ascii="Calibri" w:hAnsi="Calibri"/>
          <w:sz w:val="22"/>
          <w:szCs w:val="22"/>
        </w:rPr>
        <w:t>/</w:t>
      </w:r>
      <w:r w:rsidR="00976457" w:rsidRPr="00773B2B">
        <w:rPr>
          <w:rFonts w:ascii="Calibri" w:hAnsi="Calibri"/>
          <w:sz w:val="22"/>
          <w:szCs w:val="22"/>
        </w:rPr>
        <w:t>-ł</w:t>
      </w:r>
      <w:r w:rsidRPr="00773B2B">
        <w:rPr>
          <w:rFonts w:ascii="Calibri" w:hAnsi="Calibri"/>
          <w:sz w:val="22"/>
          <w:szCs w:val="22"/>
        </w:rPr>
        <w:t xml:space="preserve">am uprzednio o przedłużenie terminu złożenia rozprawy doktorskiej </w:t>
      </w:r>
      <w:r w:rsidR="00ED7072" w:rsidRPr="00ED7072">
        <w:rPr>
          <w:rFonts w:ascii="Calibri" w:hAnsi="Calibri"/>
          <w:sz w:val="22"/>
          <w:szCs w:val="22"/>
        </w:rPr>
        <w:t>ponad okres przewidziany w indywidualnym planie badawczym</w:t>
      </w:r>
      <w:r w:rsidR="00ED7072">
        <w:rPr>
          <w:rFonts w:ascii="Calibri" w:hAnsi="Calibri"/>
          <w:sz w:val="22"/>
          <w:szCs w:val="22"/>
        </w:rPr>
        <w:t>,</w:t>
      </w:r>
    </w:p>
    <w:p w14:paraId="7BC964ED" w14:textId="556815A9" w:rsidR="00773B2B" w:rsidRPr="00ED7072" w:rsidRDefault="009B48AA" w:rsidP="001F6066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3B2B">
        <w:rPr>
          <w:rFonts w:ascii="Calibri" w:hAnsi="Calibri"/>
          <w:sz w:val="22"/>
          <w:szCs w:val="22"/>
        </w:rPr>
        <w:t>otrzymałem</w:t>
      </w:r>
      <w:r w:rsidR="00976457" w:rsidRPr="00773B2B">
        <w:rPr>
          <w:rFonts w:ascii="Calibri" w:hAnsi="Calibri"/>
          <w:sz w:val="22"/>
          <w:szCs w:val="22"/>
        </w:rPr>
        <w:t>/-łam</w:t>
      </w:r>
      <w:r w:rsidRPr="00773B2B">
        <w:rPr>
          <w:rFonts w:ascii="Calibri" w:hAnsi="Calibri"/>
          <w:sz w:val="22"/>
          <w:szCs w:val="22"/>
        </w:rPr>
        <w:t xml:space="preserve"> </w:t>
      </w:r>
      <w:r w:rsidR="00ED7072">
        <w:rPr>
          <w:rFonts w:ascii="Calibri" w:hAnsi="Calibri"/>
          <w:sz w:val="22"/>
          <w:szCs w:val="22"/>
        </w:rPr>
        <w:t xml:space="preserve">już wcześniej </w:t>
      </w:r>
      <w:r w:rsidRPr="00773B2B">
        <w:rPr>
          <w:rFonts w:ascii="Calibri" w:hAnsi="Calibri"/>
          <w:sz w:val="22"/>
          <w:szCs w:val="22"/>
        </w:rPr>
        <w:t xml:space="preserve">zgodę na przedłużenie terminu złożenia rozprawy doktorskiej </w:t>
      </w:r>
      <w:r w:rsidR="00ED7072" w:rsidRPr="00ED7072">
        <w:rPr>
          <w:rFonts w:ascii="Calibri" w:hAnsi="Calibri"/>
          <w:sz w:val="22"/>
          <w:szCs w:val="22"/>
        </w:rPr>
        <w:t>ponad okres przewidziany w indywidualnym planie badawczym</w:t>
      </w:r>
      <w:r w:rsidR="00ED7072">
        <w:rPr>
          <w:rFonts w:ascii="Calibri" w:hAnsi="Calibri"/>
          <w:sz w:val="22"/>
          <w:szCs w:val="22"/>
        </w:rPr>
        <w:t xml:space="preserve"> </w:t>
      </w:r>
      <w:r w:rsidRPr="00773B2B">
        <w:rPr>
          <w:rFonts w:ascii="Calibri" w:hAnsi="Calibri"/>
          <w:sz w:val="22"/>
          <w:szCs w:val="22"/>
        </w:rPr>
        <w:t xml:space="preserve">o </w:t>
      </w:r>
      <w:r w:rsidR="00E44086">
        <w:rPr>
          <w:rFonts w:ascii="Calibri" w:hAnsi="Calibri"/>
          <w:sz w:val="22"/>
          <w:szCs w:val="22"/>
        </w:rPr>
        <w:t>………………………………</w:t>
      </w:r>
      <w:proofErr w:type="gramStart"/>
      <w:r w:rsidR="00E44086">
        <w:rPr>
          <w:rFonts w:ascii="Calibri" w:hAnsi="Calibri"/>
          <w:sz w:val="22"/>
          <w:szCs w:val="22"/>
        </w:rPr>
        <w:t>…….</w:t>
      </w:r>
      <w:proofErr w:type="gramEnd"/>
      <w:r w:rsidR="00E44086">
        <w:rPr>
          <w:rFonts w:ascii="Calibri" w:hAnsi="Calibri"/>
          <w:sz w:val="22"/>
          <w:szCs w:val="22"/>
        </w:rPr>
        <w:t xml:space="preserve">. </w:t>
      </w:r>
      <w:r w:rsidRPr="00773B2B">
        <w:rPr>
          <w:rFonts w:ascii="Calibri" w:hAnsi="Calibri"/>
          <w:sz w:val="22"/>
          <w:szCs w:val="22"/>
        </w:rPr>
        <w:t>…</w:t>
      </w:r>
      <w:r w:rsidR="00976457" w:rsidRPr="00773B2B">
        <w:rPr>
          <w:rFonts w:ascii="Calibri" w:hAnsi="Calibri"/>
          <w:sz w:val="22"/>
          <w:szCs w:val="22"/>
        </w:rPr>
        <w:t>…</w:t>
      </w:r>
      <w:r w:rsidR="006D4F9F" w:rsidRPr="00773B2B">
        <w:rPr>
          <w:rFonts w:ascii="Calibri" w:hAnsi="Calibri"/>
          <w:sz w:val="22"/>
          <w:szCs w:val="22"/>
        </w:rPr>
        <w:t>……………………………</w:t>
      </w:r>
      <w:r w:rsidR="00ED707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E44086">
        <w:rPr>
          <w:rFonts w:ascii="Calibri" w:hAnsi="Calibri"/>
          <w:sz w:val="22"/>
          <w:szCs w:val="22"/>
        </w:rPr>
        <w:t>……………</w:t>
      </w:r>
      <w:r w:rsidR="00770F00">
        <w:rPr>
          <w:rFonts w:ascii="Calibri" w:hAnsi="Calibri"/>
          <w:sz w:val="22"/>
          <w:szCs w:val="22"/>
        </w:rPr>
        <w:t>…………</w:t>
      </w:r>
      <w:r w:rsidR="00C122A0">
        <w:rPr>
          <w:rFonts w:ascii="Calibri" w:hAnsi="Calibri"/>
          <w:sz w:val="22"/>
          <w:szCs w:val="22"/>
        </w:rPr>
        <w:t xml:space="preserve"> </w:t>
      </w:r>
      <w:r w:rsidRPr="00773B2B">
        <w:rPr>
          <w:rFonts w:ascii="Calibri" w:hAnsi="Calibri"/>
          <w:sz w:val="22"/>
          <w:szCs w:val="22"/>
        </w:rPr>
        <w:t>(wpisać</w:t>
      </w:r>
      <w:r w:rsidR="00770F00">
        <w:rPr>
          <w:rFonts w:ascii="Calibri" w:hAnsi="Calibri"/>
          <w:sz w:val="22"/>
          <w:szCs w:val="22"/>
        </w:rPr>
        <w:t xml:space="preserve"> wszystkie </w:t>
      </w:r>
      <w:r w:rsidRPr="00773B2B">
        <w:rPr>
          <w:rFonts w:ascii="Calibri" w:hAnsi="Calibri"/>
          <w:sz w:val="22"/>
          <w:szCs w:val="22"/>
        </w:rPr>
        <w:t>okres</w:t>
      </w:r>
      <w:r w:rsidR="00770F00">
        <w:rPr>
          <w:rFonts w:ascii="Calibri" w:hAnsi="Calibri"/>
          <w:sz w:val="22"/>
          <w:szCs w:val="22"/>
        </w:rPr>
        <w:t>y przedłużenia</w:t>
      </w:r>
      <w:r w:rsidR="00E44086">
        <w:rPr>
          <w:rFonts w:ascii="Calibri" w:hAnsi="Calibri"/>
          <w:sz w:val="22"/>
          <w:szCs w:val="22"/>
        </w:rPr>
        <w:t>; dat</w:t>
      </w:r>
      <w:r w:rsidR="00770F00">
        <w:rPr>
          <w:rFonts w:ascii="Calibri" w:hAnsi="Calibri"/>
          <w:sz w:val="22"/>
          <w:szCs w:val="22"/>
        </w:rPr>
        <w:t>y</w:t>
      </w:r>
      <w:r w:rsidR="00E44086">
        <w:rPr>
          <w:rFonts w:ascii="Calibri" w:hAnsi="Calibri"/>
          <w:sz w:val="22"/>
          <w:szCs w:val="22"/>
        </w:rPr>
        <w:t xml:space="preserve"> decyzji</w:t>
      </w:r>
      <w:r w:rsidR="00770F00">
        <w:rPr>
          <w:rFonts w:ascii="Calibri" w:hAnsi="Calibri"/>
          <w:sz w:val="22"/>
          <w:szCs w:val="22"/>
        </w:rPr>
        <w:t xml:space="preserve"> obejmujących zgody na przedłużenie</w:t>
      </w:r>
      <w:r w:rsidRPr="00773B2B">
        <w:rPr>
          <w:rFonts w:ascii="Calibri" w:hAnsi="Calibri"/>
          <w:sz w:val="22"/>
          <w:szCs w:val="22"/>
        </w:rPr>
        <w:t>)</w:t>
      </w:r>
      <w:r w:rsidR="00770F00">
        <w:rPr>
          <w:rFonts w:ascii="Calibri" w:hAnsi="Calibri"/>
          <w:sz w:val="22"/>
          <w:szCs w:val="22"/>
        </w:rPr>
        <w:t>.</w:t>
      </w:r>
    </w:p>
    <w:p w14:paraId="1C19377F" w14:textId="5B8DFDE7" w:rsidR="0098740B" w:rsidRDefault="0098740B" w:rsidP="001F6066">
      <w:pPr>
        <w:spacing w:after="240" w:line="360" w:lineRule="auto"/>
        <w:rPr>
          <w:rFonts w:ascii="Calibri" w:hAnsi="Calibri"/>
          <w:sz w:val="22"/>
          <w:szCs w:val="22"/>
        </w:rPr>
      </w:pPr>
    </w:p>
    <w:p w14:paraId="741CA654" w14:textId="4EEE03EB" w:rsidR="00385086" w:rsidRDefault="00F16D5E" w:rsidP="001F606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9B48AA">
        <w:rPr>
          <w:rFonts w:ascii="Calibri" w:hAnsi="Calibri"/>
          <w:sz w:val="22"/>
          <w:szCs w:val="22"/>
        </w:rPr>
        <w:t>estem świadomy</w:t>
      </w:r>
      <w:r w:rsidR="000178F2">
        <w:rPr>
          <w:rFonts w:ascii="Calibri" w:hAnsi="Calibri"/>
          <w:sz w:val="22"/>
          <w:szCs w:val="22"/>
        </w:rPr>
        <w:t>/-ma</w:t>
      </w:r>
      <w:r w:rsidR="009B48AA">
        <w:rPr>
          <w:rFonts w:ascii="Calibri" w:hAnsi="Calibri"/>
          <w:sz w:val="22"/>
          <w:szCs w:val="22"/>
        </w:rPr>
        <w:t xml:space="preserve"> </w:t>
      </w:r>
      <w:r w:rsidR="00D21D55">
        <w:rPr>
          <w:rFonts w:ascii="Calibri" w:hAnsi="Calibri"/>
          <w:sz w:val="22"/>
          <w:szCs w:val="22"/>
        </w:rPr>
        <w:t>faktu</w:t>
      </w:r>
      <w:r w:rsidR="009B48AA">
        <w:rPr>
          <w:rFonts w:ascii="Calibri" w:hAnsi="Calibri"/>
          <w:sz w:val="22"/>
          <w:szCs w:val="22"/>
        </w:rPr>
        <w:t>, że łączne przedłużenie terminu złożenia rozprawy doktorskiej nie może przekroczyć 2 lat.</w:t>
      </w:r>
    </w:p>
    <w:p w14:paraId="3AA145A8" w14:textId="2EF41326" w:rsidR="0049626F" w:rsidRDefault="009B48AA" w:rsidP="001F606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uzasadnienie wniosku</w:t>
      </w:r>
      <w:r w:rsidR="0049626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wskazuję następując</w:t>
      </w:r>
      <w:r w:rsidR="00F16D5E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przesłankę</w:t>
      </w:r>
      <w:r w:rsidR="00385086">
        <w:rPr>
          <w:rFonts w:ascii="Calibri" w:hAnsi="Calibri"/>
          <w:sz w:val="22"/>
          <w:szCs w:val="22"/>
        </w:rPr>
        <w:t xml:space="preserve"> </w:t>
      </w:r>
      <w:r w:rsidR="00BD40D2">
        <w:rPr>
          <w:rFonts w:ascii="Calibri" w:hAnsi="Calibri"/>
          <w:sz w:val="22"/>
          <w:szCs w:val="22"/>
        </w:rPr>
        <w:t>(</w:t>
      </w:r>
      <w:r w:rsidR="001F6066">
        <w:rPr>
          <w:rFonts w:ascii="Calibri" w:hAnsi="Calibri"/>
          <w:sz w:val="22"/>
          <w:szCs w:val="22"/>
        </w:rPr>
        <w:t>podać u</w:t>
      </w:r>
      <w:r w:rsidR="005B78F6">
        <w:rPr>
          <w:rFonts w:ascii="Calibri" w:hAnsi="Calibri"/>
          <w:sz w:val="22"/>
          <w:szCs w:val="22"/>
        </w:rPr>
        <w:t>zasadnienie</w:t>
      </w:r>
      <w:r w:rsidR="00F16D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odwołujące się do wskazanej powyże</w:t>
      </w:r>
      <w:r w:rsidR="0049626F">
        <w:rPr>
          <w:rFonts w:ascii="Calibri" w:hAnsi="Calibri"/>
          <w:sz w:val="22"/>
          <w:szCs w:val="22"/>
        </w:rPr>
        <w:t xml:space="preserve">j </w:t>
      </w:r>
      <w:r>
        <w:rPr>
          <w:rFonts w:ascii="Calibri" w:hAnsi="Calibri"/>
          <w:sz w:val="22"/>
          <w:szCs w:val="22"/>
        </w:rPr>
        <w:t>przesłanki)</w:t>
      </w:r>
    </w:p>
    <w:p w14:paraId="648F6335" w14:textId="588BC70B" w:rsidR="00770F00" w:rsidRDefault="00770F00" w:rsidP="001F606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Przyczyna ……………………………………………………………………………………………………………………………………………</w:t>
      </w:r>
    </w:p>
    <w:p w14:paraId="744BB441" w14:textId="640DD0BE" w:rsidR="0024114B" w:rsidRDefault="001F6066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26F">
        <w:rPr>
          <w:rFonts w:ascii="Calibri" w:hAnsi="Calibri"/>
          <w:sz w:val="22"/>
          <w:szCs w:val="22"/>
        </w:rPr>
        <w:t>………………………</w:t>
      </w:r>
      <w:r w:rsidR="001D0817">
        <w:rPr>
          <w:rFonts w:ascii="Calibri" w:hAnsi="Calibri"/>
          <w:sz w:val="22"/>
          <w:szCs w:val="22"/>
        </w:rPr>
        <w:t>…</w:t>
      </w:r>
    </w:p>
    <w:p w14:paraId="18100F37" w14:textId="2DA646C9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7C6E418" w14:textId="14DEC3E4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FF26CAA" w14:textId="528AF485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14EF681" w14:textId="615C1458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745C28F" w14:textId="75453F26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5E1050A" w14:textId="72BE1E80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39506B4" w14:textId="5B7EC598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FA4578" w14:textId="0F991E9F" w:rsidR="001D0817" w:rsidRDefault="001D0817" w:rsidP="00770F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31297F6" w14:textId="7D1A647E" w:rsidR="009B48AA" w:rsidRDefault="009B48AA" w:rsidP="00773B2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Jeśli dotyczy: Do wniosku dołączam kserokopię dokumentacji potwierdzającej wskazaną powyżej okoliczność</w:t>
      </w:r>
      <w:r w:rsidR="00F16D5E">
        <w:rPr>
          <w:rFonts w:ascii="Calibri" w:hAnsi="Calibri"/>
          <w:sz w:val="22"/>
          <w:szCs w:val="22"/>
        </w:rPr>
        <w:t>.</w:t>
      </w:r>
    </w:p>
    <w:p w14:paraId="016C1893" w14:textId="1C4DA2CB" w:rsidR="00286867" w:rsidRDefault="00286867" w:rsidP="00773B2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Załączniki: </w:t>
      </w:r>
    </w:p>
    <w:p w14:paraId="4C0861E1" w14:textId="1A5DCA4B" w:rsidR="00286867" w:rsidRPr="00285446" w:rsidRDefault="00286867" w:rsidP="00285446">
      <w:pPr>
        <w:pStyle w:val="ListParagraph"/>
        <w:numPr>
          <w:ilvl w:val="0"/>
          <w:numId w:val="25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Zaktualizowany Indywidualny Plan Badawczy, zawierający szczegółowy plan realizacji pozostałych zada</w:t>
      </w:r>
      <w:r>
        <w:rPr>
          <w:rFonts w:ascii="Calibri" w:hAnsi="Calibri"/>
          <w:b/>
          <w:bCs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związanych z przygotowaniem rozprawy doktorskiej.</w:t>
      </w:r>
    </w:p>
    <w:p w14:paraId="1C89941B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C68D0DC" w14:textId="11BA967E" w:rsidR="005B78F6" w:rsidRPr="001F6066" w:rsidRDefault="005B78F6" w:rsidP="001F606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0B087FA3" w14:textId="77777777" w:rsidR="001E013B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A13770C" w14:textId="77777777" w:rsidR="001E013B" w:rsidRDefault="001E013B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9E603CD" w14:textId="77777777" w:rsidR="001E013B" w:rsidRDefault="001E013B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0EDFA17" w14:textId="77777777" w:rsidR="001E013B" w:rsidRDefault="001E013B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A054CBF" w14:textId="2BB43D7A" w:rsidR="00503CA7" w:rsidRDefault="001E013B" w:rsidP="00E4408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CA735F5" w14:textId="706BC601" w:rsidR="00CE67BE" w:rsidRDefault="00CE67BE" w:rsidP="00E4408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2792DC8" w14:textId="6D3AAFB2" w:rsidR="00CE67BE" w:rsidRDefault="00CE67BE" w:rsidP="00E4408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7198122A" w14:textId="1DDE1E3C" w:rsidR="00CE67BE" w:rsidRPr="00E44086" w:rsidRDefault="00CE67BE" w:rsidP="00E44086">
      <w:pPr>
        <w:spacing w:line="360" w:lineRule="auto"/>
        <w:rPr>
          <w:rFonts w:ascii="Calibri" w:hAnsi="Calibri"/>
          <w:sz w:val="22"/>
          <w:szCs w:val="22"/>
        </w:rPr>
      </w:pPr>
    </w:p>
    <w:p w14:paraId="2F8CF8D0" w14:textId="77777777" w:rsidR="00E44086" w:rsidRDefault="00E44086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529922F1" w:rsidR="005B78F6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44086" w:rsidRPr="00E44086">
        <w:rPr>
          <w:rFonts w:ascii="Calibri" w:hAnsi="Calibri"/>
          <w:b/>
          <w:bCs/>
          <w:sz w:val="22"/>
          <w:szCs w:val="22"/>
        </w:rPr>
        <w:t>Data,</w:t>
      </w:r>
      <w:r w:rsidR="00E44086">
        <w:rPr>
          <w:rFonts w:ascii="Calibri" w:hAnsi="Calibri"/>
          <w:sz w:val="22"/>
          <w:szCs w:val="22"/>
        </w:rPr>
        <w:t xml:space="preserve"> </w:t>
      </w:r>
      <w:r w:rsidR="00E44086">
        <w:rPr>
          <w:rFonts w:ascii="Calibri" w:hAnsi="Calibri"/>
          <w:b/>
          <w:bCs/>
          <w:sz w:val="22"/>
          <w:szCs w:val="22"/>
        </w:rPr>
        <w:t>p</w:t>
      </w:r>
      <w:r w:rsidRPr="00503CA7">
        <w:rPr>
          <w:rFonts w:ascii="Calibri" w:hAnsi="Calibri"/>
          <w:b/>
          <w:bCs/>
          <w:sz w:val="22"/>
          <w:szCs w:val="22"/>
        </w:rPr>
        <w:t>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5C7D69A" w14:textId="77777777" w:rsidR="0098740B" w:rsidRDefault="0098740B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E035721" w14:textId="05A4827A" w:rsidR="00D21D55" w:rsidRDefault="00D21D55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132E44DC" w14:textId="79C31690" w:rsidR="00D21D55" w:rsidRDefault="00D21D55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4C4587E0" w14:textId="13140F9A" w:rsidR="00D21D55" w:rsidRDefault="00D21D55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3706206A" w14:textId="4B2C0D83" w:rsidR="0024114B" w:rsidRDefault="00BD40D2" w:rsidP="005B78F6">
      <w:pPr>
        <w:rPr>
          <w:rFonts w:ascii="Calibri" w:hAnsi="Calibri"/>
          <w:b/>
          <w:sz w:val="22"/>
          <w:szCs w:val="22"/>
        </w:rPr>
      </w:pPr>
      <w:r w:rsidRPr="00BD40D2">
        <w:rPr>
          <w:rFonts w:ascii="Calibri" w:hAnsi="Calibri"/>
          <w:b/>
          <w:sz w:val="22"/>
          <w:szCs w:val="22"/>
        </w:rPr>
        <w:t>Decyzja Dyrektora SDNS</w:t>
      </w:r>
      <w:r w:rsidR="0024114B">
        <w:rPr>
          <w:rFonts w:ascii="Calibri" w:hAnsi="Calibri"/>
          <w:b/>
          <w:sz w:val="22"/>
          <w:szCs w:val="22"/>
        </w:rPr>
        <w:t xml:space="preserve"> UJ</w:t>
      </w:r>
    </w:p>
    <w:p w14:paraId="740F38C6" w14:textId="0701EA23" w:rsidR="0024114B" w:rsidRDefault="0024114B" w:rsidP="005B78F6">
      <w:pPr>
        <w:rPr>
          <w:rFonts w:ascii="Calibri" w:hAnsi="Calibri"/>
          <w:b/>
          <w:sz w:val="22"/>
          <w:szCs w:val="22"/>
        </w:rPr>
      </w:pPr>
    </w:p>
    <w:p w14:paraId="6F7FEAE6" w14:textId="41BC8A68" w:rsidR="0024114B" w:rsidRDefault="0024114B" w:rsidP="0024114B">
      <w:pPr>
        <w:spacing w:line="360" w:lineRule="auto"/>
        <w:rPr>
          <w:rFonts w:ascii="Calibri" w:hAnsi="Calibri"/>
          <w:bCs/>
          <w:sz w:val="22"/>
          <w:szCs w:val="22"/>
        </w:rPr>
      </w:pPr>
      <w:r w:rsidRPr="001E013B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70F00">
        <w:rPr>
          <w:rFonts w:ascii="Calibri" w:hAnsi="Calibri"/>
          <w:bCs/>
          <w:sz w:val="22"/>
          <w:szCs w:val="22"/>
        </w:rPr>
        <w:t>.</w:t>
      </w:r>
      <w:r w:rsidRPr="001E013B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70F00">
        <w:rPr>
          <w:rFonts w:ascii="Calibri" w:hAnsi="Calibri"/>
          <w:bCs/>
          <w:sz w:val="22"/>
          <w:szCs w:val="22"/>
        </w:rPr>
        <w:t>.</w:t>
      </w:r>
      <w:r w:rsidRPr="001E013B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4A1B52">
        <w:rPr>
          <w:rFonts w:ascii="Calibri" w:hAnsi="Calibri"/>
          <w:bCs/>
          <w:sz w:val="22"/>
          <w:szCs w:val="22"/>
        </w:rPr>
        <w:t>………………</w:t>
      </w:r>
      <w:r w:rsidR="00770F00">
        <w:rPr>
          <w:rFonts w:ascii="Calibri" w:hAnsi="Calibri"/>
          <w:bCs/>
          <w:sz w:val="22"/>
          <w:szCs w:val="22"/>
        </w:rPr>
        <w:t>.</w:t>
      </w:r>
    </w:p>
    <w:p w14:paraId="6278E740" w14:textId="36E82853" w:rsidR="004A1B52" w:rsidRDefault="004A1B52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5FD25F" w14:textId="03FB04C3" w:rsidR="004A1B52" w:rsidRDefault="004A1B52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32AAAD3" w14:textId="674BA8A8" w:rsidR="004A1B52" w:rsidRDefault="004A1B52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9222A6" w14:textId="00CF250C" w:rsidR="00770F00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5CCE6A6" w14:textId="19CD6D45" w:rsidR="00770F00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8E5C063" w14:textId="5F79D3FD" w:rsidR="00770F00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FC68340" w14:textId="5DA60F21" w:rsidR="00770F00" w:rsidRPr="004A1B52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4788F91" w14:textId="30F080D8" w:rsidR="006018F3" w:rsidRDefault="006018F3" w:rsidP="006018F3">
      <w:pPr>
        <w:jc w:val="right"/>
        <w:rPr>
          <w:rFonts w:ascii="Calibri" w:hAnsi="Calibri"/>
          <w:b/>
          <w:sz w:val="22"/>
          <w:szCs w:val="22"/>
        </w:rPr>
      </w:pPr>
    </w:p>
    <w:p w14:paraId="158B9F0F" w14:textId="77777777" w:rsidR="00E44086" w:rsidRDefault="00E44086" w:rsidP="006018F3">
      <w:pPr>
        <w:jc w:val="right"/>
        <w:rPr>
          <w:rFonts w:ascii="Calibri" w:hAnsi="Calibri"/>
          <w:b/>
          <w:sz w:val="22"/>
          <w:szCs w:val="22"/>
        </w:rPr>
      </w:pPr>
    </w:p>
    <w:p w14:paraId="1581A4DD" w14:textId="456356C7" w:rsidR="006018F3" w:rsidRPr="00812EF2" w:rsidRDefault="00770F00" w:rsidP="006018F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…………………….</w:t>
      </w:r>
      <w:r w:rsidR="006018F3"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D7F6614" w14:textId="3326DEC9" w:rsidR="005B78F6" w:rsidRPr="00E44086" w:rsidRDefault="00770F00" w:rsidP="00E4408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Data, p</w:t>
      </w:r>
      <w:r w:rsidR="006018F3" w:rsidRPr="00812EF2">
        <w:rPr>
          <w:rFonts w:ascii="Calibri" w:hAnsi="Calibri"/>
          <w:b/>
          <w:sz w:val="22"/>
          <w:szCs w:val="22"/>
        </w:rPr>
        <w:t>odpis</w:t>
      </w:r>
      <w:r w:rsidR="006018F3">
        <w:rPr>
          <w:rFonts w:ascii="Calibri" w:hAnsi="Calibri"/>
          <w:b/>
          <w:sz w:val="22"/>
          <w:szCs w:val="22"/>
        </w:rPr>
        <w:t xml:space="preserve"> Dyrektor</w:t>
      </w:r>
      <w:r w:rsidR="005B10FA">
        <w:rPr>
          <w:rFonts w:ascii="Calibri" w:hAnsi="Calibri"/>
          <w:b/>
          <w:sz w:val="22"/>
          <w:szCs w:val="22"/>
        </w:rPr>
        <w:t>a</w:t>
      </w:r>
      <w:r w:rsidR="006018F3">
        <w:rPr>
          <w:rFonts w:ascii="Calibri" w:hAnsi="Calibri"/>
          <w:b/>
          <w:sz w:val="22"/>
          <w:szCs w:val="22"/>
        </w:rPr>
        <w:t xml:space="preserve"> SDNS UJ</w:t>
      </w:r>
    </w:p>
    <w:sectPr w:rsidR="005B78F6" w:rsidRPr="00E44086" w:rsidSect="008A4733">
      <w:headerReference w:type="even" r:id="rId8"/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D05E" w14:textId="77777777" w:rsidR="00CE65F8" w:rsidRDefault="00CE65F8">
      <w:r>
        <w:separator/>
      </w:r>
    </w:p>
  </w:endnote>
  <w:endnote w:type="continuationSeparator" w:id="0">
    <w:p w14:paraId="54102827" w14:textId="77777777" w:rsidR="00CE65F8" w:rsidRDefault="00C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24D5" w14:textId="77777777" w:rsidR="00CE65F8" w:rsidRDefault="00CE65F8">
      <w:r>
        <w:separator/>
      </w:r>
    </w:p>
  </w:footnote>
  <w:footnote w:type="continuationSeparator" w:id="0">
    <w:p w14:paraId="2FEBD0F7" w14:textId="77777777" w:rsidR="00CE65F8" w:rsidRDefault="00CE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CEA" w14:textId="77777777" w:rsidR="00EA7BF3" w:rsidRDefault="005B78F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EBD4" w14:textId="77777777" w:rsidR="00EA7BF3" w:rsidRDefault="00EA7BF3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0FDA" w14:textId="77777777" w:rsidR="00EA7BF3" w:rsidRDefault="00EA7BF3" w:rsidP="00952F9A">
    <w:pPr>
      <w:pStyle w:val="Header"/>
      <w:framePr w:wrap="around" w:vAnchor="text" w:hAnchor="margin" w:xAlign="right" w:y="1"/>
      <w:rPr>
        <w:rStyle w:val="PageNumber"/>
      </w:rPr>
    </w:pPr>
  </w:p>
  <w:p w14:paraId="4093F7E3" w14:textId="77777777" w:rsidR="00EA7BF3" w:rsidRPr="00E91BD4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  <w:color w:val="1F4E79" w:themeColor="accent5" w:themeShade="80"/>
      </w:rPr>
    </w:pPr>
    <w:r w:rsidRPr="00E91BD4">
      <w:rPr>
        <w:rFonts w:ascii="Calibri" w:hAnsi="Calibri"/>
        <w:color w:val="1F4E79" w:themeColor="accent5" w:themeShade="80"/>
      </w:rPr>
      <w:t>Szkoła Doktorska Nauk Społecznych Uniwersytetu Jagiellońskiego w Krakowie</w:t>
    </w:r>
  </w:p>
  <w:p w14:paraId="07998334" w14:textId="77777777" w:rsidR="00EA7BF3" w:rsidRPr="00E91BD4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1F4E79" w:themeColor="accent5" w:themeShade="80"/>
        <w:sz w:val="20"/>
      </w:rPr>
    </w:pPr>
    <w:r w:rsidRPr="00E91BD4">
      <w:rPr>
        <w:rFonts w:ascii="Calibri" w:hAnsi="Calibri"/>
        <w:color w:val="1F4E79" w:themeColor="accent5" w:themeShade="80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8F9"/>
    <w:multiLevelType w:val="hybridMultilevel"/>
    <w:tmpl w:val="6732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0ADF"/>
    <w:multiLevelType w:val="hybridMultilevel"/>
    <w:tmpl w:val="8FA0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7" w15:restartNumberingAfterBreak="0">
    <w:nsid w:val="37DB0425"/>
    <w:multiLevelType w:val="hybridMultilevel"/>
    <w:tmpl w:val="61F6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E05"/>
    <w:multiLevelType w:val="hybridMultilevel"/>
    <w:tmpl w:val="5C6E5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9F057E"/>
    <w:multiLevelType w:val="hybridMultilevel"/>
    <w:tmpl w:val="AE2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F5DF2"/>
    <w:multiLevelType w:val="hybridMultilevel"/>
    <w:tmpl w:val="A9721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1" w15:restartNumberingAfterBreak="0">
    <w:nsid w:val="74134131"/>
    <w:multiLevelType w:val="hybridMultilevel"/>
    <w:tmpl w:val="60DC3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91913">
    <w:abstractNumId w:val="16"/>
  </w:num>
  <w:num w:numId="2" w16cid:durableId="515926504">
    <w:abstractNumId w:val="24"/>
  </w:num>
  <w:num w:numId="3" w16cid:durableId="753740649">
    <w:abstractNumId w:val="17"/>
  </w:num>
  <w:num w:numId="4" w16cid:durableId="75522202">
    <w:abstractNumId w:val="19"/>
  </w:num>
  <w:num w:numId="5" w16cid:durableId="1104761902">
    <w:abstractNumId w:val="15"/>
  </w:num>
  <w:num w:numId="6" w16cid:durableId="1319848411">
    <w:abstractNumId w:val="9"/>
  </w:num>
  <w:num w:numId="7" w16cid:durableId="341589254">
    <w:abstractNumId w:val="6"/>
  </w:num>
  <w:num w:numId="8" w16cid:durableId="1274943317">
    <w:abstractNumId w:val="14"/>
  </w:num>
  <w:num w:numId="9" w16cid:durableId="2056925988">
    <w:abstractNumId w:val="18"/>
  </w:num>
  <w:num w:numId="10" w16cid:durableId="1691761752">
    <w:abstractNumId w:val="2"/>
  </w:num>
  <w:num w:numId="11" w16cid:durableId="1265728108">
    <w:abstractNumId w:val="4"/>
  </w:num>
  <w:num w:numId="12" w16cid:durableId="1572887079">
    <w:abstractNumId w:val="20"/>
  </w:num>
  <w:num w:numId="13" w16cid:durableId="1022558490">
    <w:abstractNumId w:val="12"/>
  </w:num>
  <w:num w:numId="14" w16cid:durableId="439758454">
    <w:abstractNumId w:val="23"/>
  </w:num>
  <w:num w:numId="15" w16cid:durableId="885142286">
    <w:abstractNumId w:val="5"/>
  </w:num>
  <w:num w:numId="16" w16cid:durableId="174269220">
    <w:abstractNumId w:val="13"/>
  </w:num>
  <w:num w:numId="17" w16cid:durableId="88550696">
    <w:abstractNumId w:val="0"/>
  </w:num>
  <w:num w:numId="18" w16cid:durableId="861554811">
    <w:abstractNumId w:val="22"/>
  </w:num>
  <w:num w:numId="19" w16cid:durableId="1798600021">
    <w:abstractNumId w:val="3"/>
  </w:num>
  <w:num w:numId="20" w16cid:durableId="1944069099">
    <w:abstractNumId w:val="1"/>
  </w:num>
  <w:num w:numId="21" w16cid:durableId="1621491766">
    <w:abstractNumId w:val="10"/>
  </w:num>
  <w:num w:numId="22" w16cid:durableId="1172990907">
    <w:abstractNumId w:val="21"/>
  </w:num>
  <w:num w:numId="23" w16cid:durableId="58478175">
    <w:abstractNumId w:val="11"/>
  </w:num>
  <w:num w:numId="24" w16cid:durableId="1146315103">
    <w:abstractNumId w:val="7"/>
  </w:num>
  <w:num w:numId="25" w16cid:durableId="94181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04DAB"/>
    <w:rsid w:val="000178F2"/>
    <w:rsid w:val="00044390"/>
    <w:rsid w:val="00063022"/>
    <w:rsid w:val="00096976"/>
    <w:rsid w:val="000A222F"/>
    <w:rsid w:val="000A7C05"/>
    <w:rsid w:val="000D73A3"/>
    <w:rsid w:val="0010208C"/>
    <w:rsid w:val="001546F3"/>
    <w:rsid w:val="001D0817"/>
    <w:rsid w:val="001D5EE5"/>
    <w:rsid w:val="001E013B"/>
    <w:rsid w:val="001F6066"/>
    <w:rsid w:val="0021403A"/>
    <w:rsid w:val="0024114B"/>
    <w:rsid w:val="00285446"/>
    <w:rsid w:val="00286867"/>
    <w:rsid w:val="002903F9"/>
    <w:rsid w:val="00293C3A"/>
    <w:rsid w:val="002946D9"/>
    <w:rsid w:val="002976C6"/>
    <w:rsid w:val="002977CB"/>
    <w:rsid w:val="002C14C9"/>
    <w:rsid w:val="002E7826"/>
    <w:rsid w:val="00382D4F"/>
    <w:rsid w:val="00385086"/>
    <w:rsid w:val="00385CCF"/>
    <w:rsid w:val="003A08CD"/>
    <w:rsid w:val="003F272B"/>
    <w:rsid w:val="0049626F"/>
    <w:rsid w:val="004A1B52"/>
    <w:rsid w:val="00500D00"/>
    <w:rsid w:val="00503CA7"/>
    <w:rsid w:val="005268B9"/>
    <w:rsid w:val="005558ED"/>
    <w:rsid w:val="005755EB"/>
    <w:rsid w:val="005806FC"/>
    <w:rsid w:val="00584CEE"/>
    <w:rsid w:val="005B10FA"/>
    <w:rsid w:val="005B5EE6"/>
    <w:rsid w:val="005B78F6"/>
    <w:rsid w:val="005E2B35"/>
    <w:rsid w:val="005E4E42"/>
    <w:rsid w:val="006018F3"/>
    <w:rsid w:val="006141E9"/>
    <w:rsid w:val="006205EA"/>
    <w:rsid w:val="00621941"/>
    <w:rsid w:val="00643D0D"/>
    <w:rsid w:val="00652B50"/>
    <w:rsid w:val="006D1045"/>
    <w:rsid w:val="006D4F9F"/>
    <w:rsid w:val="006E5233"/>
    <w:rsid w:val="00722D4F"/>
    <w:rsid w:val="00740DAC"/>
    <w:rsid w:val="00770A50"/>
    <w:rsid w:val="00770F00"/>
    <w:rsid w:val="00773B2B"/>
    <w:rsid w:val="00790657"/>
    <w:rsid w:val="00791D2A"/>
    <w:rsid w:val="00845FA0"/>
    <w:rsid w:val="008517AE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76457"/>
    <w:rsid w:val="0098740B"/>
    <w:rsid w:val="0099115F"/>
    <w:rsid w:val="00994DB0"/>
    <w:rsid w:val="009B48AA"/>
    <w:rsid w:val="009C22F0"/>
    <w:rsid w:val="00A336F3"/>
    <w:rsid w:val="00A52B98"/>
    <w:rsid w:val="00A72DDC"/>
    <w:rsid w:val="00A9542F"/>
    <w:rsid w:val="00AC17D1"/>
    <w:rsid w:val="00AC3F6A"/>
    <w:rsid w:val="00AD0F4F"/>
    <w:rsid w:val="00B012B7"/>
    <w:rsid w:val="00B16E7D"/>
    <w:rsid w:val="00B319D3"/>
    <w:rsid w:val="00B36F8F"/>
    <w:rsid w:val="00B719E1"/>
    <w:rsid w:val="00BA0273"/>
    <w:rsid w:val="00BC09D6"/>
    <w:rsid w:val="00BD40D2"/>
    <w:rsid w:val="00BF7F06"/>
    <w:rsid w:val="00C003BB"/>
    <w:rsid w:val="00C007DB"/>
    <w:rsid w:val="00C122A0"/>
    <w:rsid w:val="00C377BB"/>
    <w:rsid w:val="00C617E9"/>
    <w:rsid w:val="00C71BFF"/>
    <w:rsid w:val="00C76F5F"/>
    <w:rsid w:val="00CB78CA"/>
    <w:rsid w:val="00CE3F4F"/>
    <w:rsid w:val="00CE65F8"/>
    <w:rsid w:val="00CE67BE"/>
    <w:rsid w:val="00D15C39"/>
    <w:rsid w:val="00D171DA"/>
    <w:rsid w:val="00D21D55"/>
    <w:rsid w:val="00D43D29"/>
    <w:rsid w:val="00D460E5"/>
    <w:rsid w:val="00D72FE3"/>
    <w:rsid w:val="00D81B2D"/>
    <w:rsid w:val="00DB7C8C"/>
    <w:rsid w:val="00DC2C60"/>
    <w:rsid w:val="00DD6691"/>
    <w:rsid w:val="00DF27A9"/>
    <w:rsid w:val="00E44086"/>
    <w:rsid w:val="00E50470"/>
    <w:rsid w:val="00E538D0"/>
    <w:rsid w:val="00E54703"/>
    <w:rsid w:val="00E7536D"/>
    <w:rsid w:val="00E80CAB"/>
    <w:rsid w:val="00E91BD4"/>
    <w:rsid w:val="00EA7BF3"/>
    <w:rsid w:val="00EB1F97"/>
    <w:rsid w:val="00ED2429"/>
    <w:rsid w:val="00ED7072"/>
    <w:rsid w:val="00F16D5E"/>
    <w:rsid w:val="00F20C4E"/>
    <w:rsid w:val="00F27A27"/>
    <w:rsid w:val="00F33246"/>
    <w:rsid w:val="00F527AA"/>
    <w:rsid w:val="00F72C5E"/>
    <w:rsid w:val="00F74A46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0AB87"/>
  <w15:docId w15:val="{18614012-4BCE-4763-8F17-2C93A61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5B78F6"/>
    <w:pPr>
      <w:spacing w:before="100" w:beforeAutospacing="1" w:after="100" w:afterAutospacing="1"/>
    </w:pPr>
  </w:style>
  <w:style w:type="character" w:styleId="Strong">
    <w:name w:val="Strong"/>
    <w:qFormat/>
    <w:rsid w:val="005B78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C3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BD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F1D9-7D97-42C8-88E0-9FD84241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marina.ten@uj.edu.pl</dc:creator>
  <cp:lastModifiedBy>Karolina Sikora</cp:lastModifiedBy>
  <cp:revision>5</cp:revision>
  <cp:lastPrinted>2022-10-26T12:32:00Z</cp:lastPrinted>
  <dcterms:created xsi:type="dcterms:W3CDTF">2023-09-13T15:03:00Z</dcterms:created>
  <dcterms:modified xsi:type="dcterms:W3CDTF">2023-11-19T17:17:00Z</dcterms:modified>
</cp:coreProperties>
</file>