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0769" w14:textId="77777777" w:rsidR="009B0463" w:rsidRDefault="00B85439" w:rsidP="00DD778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Academic </w:t>
      </w:r>
      <w:r w:rsidR="00DD1927">
        <w:rPr>
          <w:b/>
          <w:lang w:val="en-US"/>
        </w:rPr>
        <w:t>W</w:t>
      </w:r>
      <w:r w:rsidR="00FB4709">
        <w:rPr>
          <w:b/>
          <w:lang w:val="en-US"/>
        </w:rPr>
        <w:t>rit</w:t>
      </w:r>
      <w:r w:rsidR="002E506E">
        <w:rPr>
          <w:b/>
          <w:lang w:val="en-US"/>
        </w:rPr>
        <w:t>ing</w:t>
      </w:r>
      <w:r>
        <w:rPr>
          <w:b/>
          <w:lang w:val="en-US"/>
        </w:rPr>
        <w:t xml:space="preserve"> for </w:t>
      </w:r>
      <w:r w:rsidR="00DD1927">
        <w:rPr>
          <w:b/>
          <w:lang w:val="en-US"/>
        </w:rPr>
        <w:t>D</w:t>
      </w:r>
      <w:r>
        <w:rPr>
          <w:b/>
          <w:lang w:val="en-US"/>
        </w:rPr>
        <w:t xml:space="preserve">octoral </w:t>
      </w:r>
      <w:r w:rsidR="00797F9E">
        <w:rPr>
          <w:b/>
          <w:lang w:val="en-US"/>
        </w:rPr>
        <w:t>Students</w:t>
      </w:r>
      <w:r w:rsidR="00727AD3" w:rsidRPr="00727AD3">
        <w:rPr>
          <w:b/>
          <w:lang w:val="en-US"/>
        </w:rPr>
        <w:t xml:space="preserve"> </w:t>
      </w:r>
      <w:r w:rsidR="002F439E">
        <w:rPr>
          <w:b/>
          <w:lang w:val="en-US"/>
        </w:rPr>
        <w:t>of the Jagiellonian University</w:t>
      </w:r>
    </w:p>
    <w:p w14:paraId="28F2FE12" w14:textId="77777777" w:rsidR="00727AD3" w:rsidRPr="00727AD3" w:rsidRDefault="00727AD3" w:rsidP="00BF281E">
      <w:pPr>
        <w:spacing w:after="0"/>
        <w:rPr>
          <w:b/>
          <w:lang w:val="en-US"/>
        </w:rPr>
      </w:pPr>
      <w:r w:rsidRPr="00727AD3">
        <w:rPr>
          <w:b/>
          <w:lang w:val="en-US"/>
        </w:rPr>
        <w:t>About th</w:t>
      </w:r>
      <w:r w:rsidR="009B0463">
        <w:rPr>
          <w:b/>
          <w:lang w:val="en-US"/>
        </w:rPr>
        <w:t>e</w:t>
      </w:r>
      <w:r w:rsidRPr="00727AD3">
        <w:rPr>
          <w:b/>
          <w:lang w:val="en-US"/>
        </w:rPr>
        <w:t xml:space="preserve"> course</w:t>
      </w:r>
    </w:p>
    <w:p w14:paraId="0D09B17D" w14:textId="77777777" w:rsidR="00C30D50" w:rsidRPr="00FB4709" w:rsidRDefault="0005499E" w:rsidP="004D4264">
      <w:pPr>
        <w:spacing w:after="0" w:line="240" w:lineRule="auto"/>
        <w:rPr>
          <w:lang w:val="en-US"/>
        </w:rPr>
      </w:pPr>
      <w:r w:rsidRPr="00C133A6">
        <w:rPr>
          <w:lang w:val="en-US"/>
        </w:rPr>
        <w:t>T</w:t>
      </w:r>
      <w:r w:rsidR="00136B64" w:rsidRPr="00C133A6">
        <w:rPr>
          <w:lang w:val="en-US"/>
        </w:rPr>
        <w:t xml:space="preserve">his course will help non-native English speakers </w:t>
      </w:r>
      <w:r w:rsidR="009B0463" w:rsidRPr="00C133A6">
        <w:rPr>
          <w:lang w:val="en-US"/>
        </w:rPr>
        <w:t xml:space="preserve">to </w:t>
      </w:r>
      <w:r w:rsidR="00136B64" w:rsidRPr="00C133A6">
        <w:rPr>
          <w:lang w:val="en-US"/>
        </w:rPr>
        <w:t xml:space="preserve">improve their </w:t>
      </w:r>
      <w:r w:rsidR="00C30D50">
        <w:rPr>
          <w:lang w:val="en-US"/>
        </w:rPr>
        <w:t xml:space="preserve">writing skills </w:t>
      </w:r>
      <w:r w:rsidR="00C30D50" w:rsidRPr="001B20DD">
        <w:rPr>
          <w:lang w:val="en-US"/>
        </w:rPr>
        <w:t>to facilitate functioning in English in the academi</w:t>
      </w:r>
      <w:r w:rsidR="001B20DD">
        <w:rPr>
          <w:lang w:val="en-US"/>
        </w:rPr>
        <w:t>a</w:t>
      </w:r>
      <w:r w:rsidR="00C30D50" w:rsidRPr="001B20DD">
        <w:rPr>
          <w:lang w:val="en-US"/>
        </w:rPr>
        <w:t>.</w:t>
      </w:r>
      <w:r w:rsidR="00904D53" w:rsidRPr="001B20DD">
        <w:rPr>
          <w:lang w:val="en-US"/>
        </w:rPr>
        <w:t xml:space="preserve"> The focus i</w:t>
      </w:r>
      <w:r w:rsidR="003E75EA">
        <w:rPr>
          <w:lang w:val="en-US"/>
        </w:rPr>
        <w:t>s</w:t>
      </w:r>
      <w:r w:rsidR="00904D53" w:rsidRPr="001B20DD">
        <w:rPr>
          <w:lang w:val="en-US"/>
        </w:rPr>
        <w:t xml:space="preserve"> on pragmatics </w:t>
      </w:r>
      <w:r w:rsidR="00C30D50" w:rsidRPr="001B20DD">
        <w:rPr>
          <w:lang w:val="en-US"/>
        </w:rPr>
        <w:t>with special emphasis on developing written</w:t>
      </w:r>
      <w:r w:rsidR="00904D53" w:rsidRPr="001B20DD">
        <w:rPr>
          <w:lang w:val="en-US"/>
        </w:rPr>
        <w:t xml:space="preserve"> </w:t>
      </w:r>
      <w:r w:rsidR="001B20DD">
        <w:rPr>
          <w:lang w:val="en-US"/>
        </w:rPr>
        <w:t>scholarly</w:t>
      </w:r>
      <w:r w:rsidR="00904D53" w:rsidRPr="001B20DD">
        <w:rPr>
          <w:lang w:val="en-US"/>
        </w:rPr>
        <w:t xml:space="preserve"> texts but it also includes academic correspondence</w:t>
      </w:r>
      <w:r w:rsidR="001B20DD">
        <w:rPr>
          <w:lang w:val="en-US"/>
        </w:rPr>
        <w:t xml:space="preserve"> </w:t>
      </w:r>
      <w:r w:rsidR="00904D53">
        <w:rPr>
          <w:lang w:val="en-US"/>
        </w:rPr>
        <w:t xml:space="preserve">with the intention </w:t>
      </w:r>
      <w:r w:rsidR="00262853">
        <w:rPr>
          <w:lang w:val="en-US"/>
        </w:rPr>
        <w:br/>
      </w:r>
      <w:r w:rsidR="00904D53">
        <w:rPr>
          <w:lang w:val="en-US"/>
        </w:rPr>
        <w:t>of co</w:t>
      </w:r>
      <w:r w:rsidR="00C30D50">
        <w:rPr>
          <w:lang w:val="en-US"/>
        </w:rPr>
        <w:t>mmunicating ideas more efficiently</w:t>
      </w:r>
      <w:r w:rsidR="001B20DD">
        <w:rPr>
          <w:lang w:val="en-US"/>
        </w:rPr>
        <w:t>.</w:t>
      </w:r>
      <w:r w:rsidR="00FB4709">
        <w:rPr>
          <w:lang w:val="en-US"/>
        </w:rPr>
        <w:t xml:space="preserve"> </w:t>
      </w:r>
      <w:r w:rsidR="00710F9F">
        <w:rPr>
          <w:lang w:val="en-US"/>
        </w:rPr>
        <w:t xml:space="preserve">The participants </w:t>
      </w:r>
      <w:r w:rsidR="00136B64" w:rsidRPr="00C133A6">
        <w:rPr>
          <w:lang w:val="en-US"/>
        </w:rPr>
        <w:t xml:space="preserve">will </w:t>
      </w:r>
      <w:r w:rsidR="009B0463" w:rsidRPr="00C133A6">
        <w:rPr>
          <w:lang w:val="en-US"/>
        </w:rPr>
        <w:t xml:space="preserve">have ample opportunity to practice using </w:t>
      </w:r>
      <w:r w:rsidR="00AF520F" w:rsidRPr="00C133A6">
        <w:rPr>
          <w:lang w:val="en-US"/>
        </w:rPr>
        <w:t xml:space="preserve">English for </w:t>
      </w:r>
      <w:r w:rsidR="009B0463" w:rsidRPr="00C133A6">
        <w:rPr>
          <w:lang w:val="en-US"/>
        </w:rPr>
        <w:t xml:space="preserve">such academic </w:t>
      </w:r>
      <w:r w:rsidR="00AF520F" w:rsidRPr="00C133A6">
        <w:rPr>
          <w:lang w:val="en-US"/>
        </w:rPr>
        <w:t xml:space="preserve">purposes. </w:t>
      </w:r>
      <w:r w:rsidR="00C30D50" w:rsidRPr="00FB4709">
        <w:rPr>
          <w:lang w:val="en-US"/>
        </w:rPr>
        <w:t xml:space="preserve">An assumed level of </w:t>
      </w:r>
      <w:r w:rsidR="00FB4709" w:rsidRPr="00FB4709">
        <w:rPr>
          <w:lang w:val="en-US"/>
        </w:rPr>
        <w:t>participants</w:t>
      </w:r>
      <w:r w:rsidR="00C30D50" w:rsidRPr="00FB4709">
        <w:rPr>
          <w:lang w:val="en-US"/>
        </w:rPr>
        <w:t xml:space="preserve">’ proficiency in </w:t>
      </w:r>
      <w:r w:rsidR="00FB4709" w:rsidRPr="00FB4709">
        <w:rPr>
          <w:lang w:val="en-US"/>
        </w:rPr>
        <w:t xml:space="preserve">written </w:t>
      </w:r>
      <w:r w:rsidR="00C30D50" w:rsidRPr="00FB4709">
        <w:rPr>
          <w:lang w:val="en-US"/>
        </w:rPr>
        <w:t xml:space="preserve">English for this course is B2+ or higher. </w:t>
      </w:r>
      <w:r w:rsidR="00FB4709" w:rsidRPr="00FB4709">
        <w:rPr>
          <w:lang w:val="en-US"/>
        </w:rPr>
        <w:t xml:space="preserve">The postgraduate level of performance is expected where </w:t>
      </w:r>
      <w:r w:rsidR="00DD1927">
        <w:rPr>
          <w:lang w:val="en-US"/>
        </w:rPr>
        <w:br/>
      </w:r>
      <w:r w:rsidR="00FB4709" w:rsidRPr="00FB4709">
        <w:rPr>
          <w:lang w:val="en-US"/>
        </w:rPr>
        <w:t>it</w:t>
      </w:r>
      <w:r w:rsidR="00FB4709">
        <w:rPr>
          <w:lang w:val="en-US"/>
        </w:rPr>
        <w:t xml:space="preserve"> is assumed that the participants are, </w:t>
      </w:r>
      <w:r w:rsidR="00FB4709" w:rsidRPr="00FB4709">
        <w:rPr>
          <w:lang w:val="en-US"/>
        </w:rPr>
        <w:t xml:space="preserve">to a great extent, responsible for their own learning. </w:t>
      </w:r>
      <w:r w:rsidR="00FB4709">
        <w:rPr>
          <w:lang w:val="en-US"/>
        </w:rPr>
        <w:t xml:space="preserve">The participants </w:t>
      </w:r>
      <w:r w:rsidR="00FB4709" w:rsidRPr="00FB4709">
        <w:rPr>
          <w:lang w:val="en-US"/>
        </w:rPr>
        <w:t>are expected to complete all assignments on time in a thorough and high quality manner</w:t>
      </w:r>
      <w:r w:rsidR="00FB4709">
        <w:rPr>
          <w:lang w:val="en-US"/>
        </w:rPr>
        <w:t>.</w:t>
      </w:r>
    </w:p>
    <w:p w14:paraId="47EABDAF" w14:textId="0F6007FC" w:rsidR="00B00530" w:rsidRPr="00BF281E" w:rsidRDefault="004D4264" w:rsidP="00970731">
      <w:pPr>
        <w:jc w:val="both"/>
        <w:rPr>
          <w:b/>
        </w:rPr>
      </w:pPr>
      <w:r w:rsidRPr="00B12607">
        <w:rPr>
          <w:b/>
          <w:lang w:val="en-GB"/>
        </w:rPr>
        <w:t xml:space="preserve"> </w:t>
      </w:r>
      <w:r>
        <w:rPr>
          <w:b/>
        </w:rPr>
        <w:t xml:space="preserve">Course </w:t>
      </w:r>
      <w:proofErr w:type="spellStart"/>
      <w:r>
        <w:rPr>
          <w:b/>
        </w:rPr>
        <w:t>s</w:t>
      </w:r>
      <w:r w:rsidR="00BF281E" w:rsidRPr="00BF281E">
        <w:rPr>
          <w:b/>
        </w:rPr>
        <w:t>yllabus</w:t>
      </w:r>
      <w:proofErr w:type="spellEnd"/>
      <w:r w:rsidR="00B12607">
        <w:rPr>
          <w:b/>
        </w:rPr>
        <w:t xml:space="preserve">  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44"/>
        <w:gridCol w:w="6588"/>
      </w:tblGrid>
      <w:tr w:rsidR="00B00530" w:rsidRPr="00B12607" w14:paraId="6FCCC3E6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C209" w14:textId="77777777" w:rsidR="00B00530" w:rsidRPr="00B00530" w:rsidRDefault="00B8505A" w:rsidP="00B00530">
            <w:r>
              <w:t>N</w:t>
            </w:r>
            <w:r w:rsidR="00B00530" w:rsidRPr="00B00530">
              <w:t>azwa kursu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967C" w14:textId="77777777" w:rsidR="00B00530" w:rsidRPr="00970731" w:rsidRDefault="00AE05BE" w:rsidP="002F439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Academic Writing for Doctoral Students</w:t>
            </w:r>
          </w:p>
        </w:tc>
      </w:tr>
      <w:tr w:rsidR="00B00530" w:rsidRPr="00B00530" w14:paraId="754BB4FD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38E1" w14:textId="77777777" w:rsidR="00B00530" w:rsidRPr="00B00530" w:rsidRDefault="00B00530" w:rsidP="00B00530">
            <w:r w:rsidRPr="00B00530">
              <w:t>Nazwa jednostki prowadzącej przedmiot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DFFC" w14:textId="77777777" w:rsidR="00B00530" w:rsidRPr="00B00530" w:rsidRDefault="00C170BD" w:rsidP="00C170BD">
            <w:pPr>
              <w:spacing w:line="240" w:lineRule="auto"/>
            </w:pPr>
            <w:r>
              <w:t xml:space="preserve">Szkoła Doktorska Nauk Społecznych </w:t>
            </w:r>
            <w:r w:rsidR="006660C1">
              <w:t xml:space="preserve"> UJ</w:t>
            </w:r>
          </w:p>
        </w:tc>
      </w:tr>
      <w:tr w:rsidR="00B00530" w:rsidRPr="00B00530" w14:paraId="73179105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4438" w14:textId="77777777" w:rsidR="00B00530" w:rsidRPr="00B00530" w:rsidRDefault="00B00530" w:rsidP="00B00530">
            <w:r w:rsidRPr="00B00530">
              <w:t>Język przedmiotu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15A" w14:textId="77777777" w:rsidR="00B00530" w:rsidRPr="00B00530" w:rsidRDefault="008777F5" w:rsidP="002F439E">
            <w:pPr>
              <w:spacing w:line="240" w:lineRule="auto"/>
            </w:pPr>
            <w:r>
              <w:t>English</w:t>
            </w:r>
          </w:p>
        </w:tc>
      </w:tr>
      <w:tr w:rsidR="00B00530" w:rsidRPr="00B12607" w14:paraId="0FEC2981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5929" w14:textId="77777777" w:rsidR="00B00530" w:rsidRPr="00DD1927" w:rsidRDefault="00B00530" w:rsidP="00BF281E">
            <w:pPr>
              <w:spacing w:line="240" w:lineRule="auto"/>
            </w:pPr>
            <w:r w:rsidRPr="00DD1927">
              <w:t xml:space="preserve">Efekty kształcenia dla warsztatów ujęte w kategoriach: wiedzy, umiejętności </w:t>
            </w:r>
            <w:r w:rsidR="003E75EA" w:rsidRPr="00DD1927">
              <w:br/>
            </w:r>
            <w:r w:rsidR="003C6D54" w:rsidRPr="00DD1927">
              <w:t xml:space="preserve">i </w:t>
            </w:r>
            <w:r w:rsidRPr="00DD1927">
              <w:t>kompetencji społecznych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CE8" w14:textId="77777777" w:rsidR="009E0B27" w:rsidRDefault="009E0B27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course participant:</w:t>
            </w:r>
          </w:p>
          <w:p w14:paraId="1BFEF985" w14:textId="71F332E0" w:rsidR="001B20DD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D51887">
              <w:rPr>
                <w:lang w:val="en-US"/>
              </w:rPr>
              <w:t>knows structure of a</w:t>
            </w:r>
            <w:r w:rsidR="00CF32F0">
              <w:rPr>
                <w:lang w:val="en-US"/>
              </w:rPr>
              <w:t>n English</w:t>
            </w:r>
            <w:r w:rsidR="00D51887">
              <w:rPr>
                <w:lang w:val="en-US"/>
              </w:rPr>
              <w:t xml:space="preserve"> sentence</w:t>
            </w:r>
            <w:r w:rsidR="00CF32F0">
              <w:rPr>
                <w:lang w:val="en-US"/>
              </w:rPr>
              <w:t xml:space="preserve">, including </w:t>
            </w:r>
            <w:r w:rsidR="00D51887">
              <w:rPr>
                <w:lang w:val="en-US"/>
              </w:rPr>
              <w:t xml:space="preserve">word order </w:t>
            </w:r>
            <w:r w:rsidR="00D51887">
              <w:rPr>
                <w:lang w:val="en-US"/>
              </w:rPr>
              <w:br/>
              <w:t>- can structure a paragraph</w:t>
            </w:r>
            <w:r w:rsidR="005B12C6">
              <w:rPr>
                <w:lang w:val="en-US"/>
              </w:rPr>
              <w:t xml:space="preserve"> and recognize the role of a topic sentence</w:t>
            </w:r>
            <w:r w:rsidR="00D51887">
              <w:rPr>
                <w:lang w:val="en-US"/>
              </w:rPr>
              <w:t xml:space="preserve"> </w:t>
            </w:r>
            <w:r w:rsidR="00D51887">
              <w:rPr>
                <w:lang w:val="en-US"/>
              </w:rPr>
              <w:br/>
              <w:t xml:space="preserve">- can choose the most relevant subject and place it </w:t>
            </w:r>
            <w:r w:rsidR="00CF32F0">
              <w:rPr>
                <w:lang w:val="en-US"/>
              </w:rPr>
              <w:t xml:space="preserve">appropriately </w:t>
            </w:r>
            <w:r w:rsidR="00B12607">
              <w:rPr>
                <w:lang w:val="en-US"/>
              </w:rPr>
              <w:br/>
            </w:r>
            <w:r w:rsidR="00CF32F0">
              <w:rPr>
                <w:lang w:val="en-US"/>
              </w:rPr>
              <w:t>to the purpose</w:t>
            </w:r>
            <w:r w:rsidR="00D51887">
              <w:rPr>
                <w:lang w:val="en-US"/>
              </w:rPr>
              <w:br/>
              <w:t>- can break up long sentence and long paragraph</w:t>
            </w:r>
            <w:r w:rsidR="00CF32F0">
              <w:rPr>
                <w:lang w:val="en-US"/>
              </w:rPr>
              <w:t xml:space="preserve"> logically</w:t>
            </w:r>
          </w:p>
          <w:p w14:paraId="1FB712C0" w14:textId="77777777" w:rsidR="00D51887" w:rsidRDefault="00D51887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can </w:t>
            </w:r>
            <w:r w:rsidR="005B12C6">
              <w:rPr>
                <w:lang w:val="en-US"/>
              </w:rPr>
              <w:t xml:space="preserve">recognize </w:t>
            </w:r>
            <w:r>
              <w:rPr>
                <w:lang w:val="en-US"/>
              </w:rPr>
              <w:t>redundanc</w:t>
            </w:r>
            <w:r w:rsidR="00AE3CD7">
              <w:rPr>
                <w:lang w:val="en-US"/>
              </w:rPr>
              <w:t xml:space="preserve">y </w:t>
            </w:r>
            <w:r w:rsidR="00C44A09">
              <w:rPr>
                <w:lang w:val="en-US"/>
              </w:rPr>
              <w:br/>
              <w:t xml:space="preserve">- knows how to </w:t>
            </w:r>
            <w:r w:rsidR="00AE3CD7">
              <w:rPr>
                <w:lang w:val="en-US"/>
              </w:rPr>
              <w:t>avoid ambiguity and vague language</w:t>
            </w:r>
          </w:p>
          <w:p w14:paraId="4D570267" w14:textId="7CF38142" w:rsidR="001B20DD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can </w:t>
            </w:r>
            <w:r w:rsidRPr="001B20DD">
              <w:rPr>
                <w:lang w:val="en-US"/>
              </w:rPr>
              <w:t xml:space="preserve">use function words and phrases to </w:t>
            </w:r>
            <w:r w:rsidR="00CF32F0">
              <w:rPr>
                <w:lang w:val="en-US"/>
              </w:rPr>
              <w:t xml:space="preserve">enhance </w:t>
            </w:r>
            <w:r>
              <w:rPr>
                <w:lang w:val="en-US"/>
              </w:rPr>
              <w:t xml:space="preserve">text </w:t>
            </w:r>
            <w:r w:rsidRPr="001B20DD">
              <w:rPr>
                <w:lang w:val="en-US"/>
              </w:rPr>
              <w:t>coherence</w:t>
            </w:r>
            <w:r w:rsidR="00CF32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1E03FB2B" w14:textId="778B3ECD" w:rsidR="00262853" w:rsidRDefault="001B20D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5B12C6">
              <w:rPr>
                <w:lang w:val="en-US"/>
              </w:rPr>
              <w:t>can recogni</w:t>
            </w:r>
            <w:r w:rsidR="00782481" w:rsidRPr="005B12C6">
              <w:rPr>
                <w:lang w:val="en-US"/>
              </w:rPr>
              <w:t>z</w:t>
            </w:r>
            <w:r w:rsidRPr="005B12C6">
              <w:rPr>
                <w:lang w:val="en-US"/>
              </w:rPr>
              <w:t xml:space="preserve">e the relation between the form and its meaning </w:t>
            </w:r>
            <w:r w:rsidR="00B12607">
              <w:rPr>
                <w:lang w:val="en-US"/>
              </w:rPr>
              <w:br/>
            </w:r>
            <w:r w:rsidRPr="005B12C6">
              <w:rPr>
                <w:lang w:val="en-US"/>
              </w:rPr>
              <w:t>in  academic texts</w:t>
            </w:r>
            <w:r>
              <w:rPr>
                <w:lang w:val="en-US"/>
              </w:rPr>
              <w:br/>
            </w:r>
            <w:r w:rsidR="00245D57" w:rsidRPr="005B12C6">
              <w:rPr>
                <w:lang w:val="en-US"/>
              </w:rPr>
              <w:t xml:space="preserve">- </w:t>
            </w:r>
            <w:r w:rsidR="009E0B27" w:rsidRPr="005B12C6">
              <w:rPr>
                <w:lang w:val="en-US"/>
              </w:rPr>
              <w:t xml:space="preserve">knows </w:t>
            </w:r>
            <w:r w:rsidR="002A18FD" w:rsidRPr="005B12C6">
              <w:rPr>
                <w:lang w:val="en-US"/>
              </w:rPr>
              <w:t>a</w:t>
            </w:r>
            <w:r w:rsidR="002A18FD">
              <w:rPr>
                <w:lang w:val="en-US"/>
              </w:rPr>
              <w:t xml:space="preserve"> </w:t>
            </w:r>
            <w:r w:rsidR="009E0B27">
              <w:rPr>
                <w:lang w:val="en-US"/>
              </w:rPr>
              <w:t>wide</w:t>
            </w:r>
            <w:r w:rsidR="008777F5" w:rsidRPr="008777F5">
              <w:rPr>
                <w:lang w:val="en-US"/>
              </w:rPr>
              <w:t xml:space="preserve"> repertoire of </w:t>
            </w:r>
            <w:r w:rsidR="00245D57">
              <w:rPr>
                <w:lang w:val="en-US"/>
              </w:rPr>
              <w:t xml:space="preserve">commonly used phrasal elements </w:t>
            </w:r>
            <w:r w:rsidR="00B12607">
              <w:rPr>
                <w:lang w:val="en-US"/>
              </w:rPr>
              <w:br/>
            </w:r>
            <w:r w:rsidR="00245D57">
              <w:rPr>
                <w:lang w:val="en-US"/>
              </w:rPr>
              <w:t xml:space="preserve">in academic English </w:t>
            </w:r>
            <w:r w:rsidR="002A18FD">
              <w:rPr>
                <w:lang w:val="en-US"/>
              </w:rPr>
              <w:t>(generic phrases</w:t>
            </w:r>
            <w:r w:rsidR="00B12607">
              <w:rPr>
                <w:lang w:val="en-US"/>
              </w:rPr>
              <w:t>)</w:t>
            </w:r>
            <w:r w:rsidR="008777F5" w:rsidRPr="008777F5">
              <w:rPr>
                <w:lang w:val="en-US"/>
              </w:rPr>
              <w:t xml:space="preserve"> </w:t>
            </w:r>
            <w:r w:rsidR="00B44AFF">
              <w:rPr>
                <w:lang w:val="en-US"/>
              </w:rPr>
              <w:br/>
            </w:r>
            <w:r w:rsidR="009E0B27">
              <w:rPr>
                <w:lang w:val="en-US"/>
              </w:rPr>
              <w:t xml:space="preserve">- </w:t>
            </w:r>
            <w:r w:rsidR="00262853">
              <w:rPr>
                <w:lang w:val="en-US"/>
              </w:rPr>
              <w:t>recognizes the role of feedback from specialists and non-specialis</w:t>
            </w:r>
            <w:r w:rsidR="003E75EA">
              <w:rPr>
                <w:lang w:val="en-US"/>
              </w:rPr>
              <w:t>ts</w:t>
            </w:r>
            <w:r w:rsidR="003E75EA">
              <w:rPr>
                <w:lang w:val="en-US"/>
              </w:rPr>
              <w:br/>
            </w:r>
            <w:r w:rsidR="00262853">
              <w:rPr>
                <w:lang w:val="en-US"/>
              </w:rPr>
              <w:t>in his/her area of expertise</w:t>
            </w:r>
            <w:r w:rsidR="002A18FD">
              <w:rPr>
                <w:lang w:val="en-US"/>
              </w:rPr>
              <w:br/>
              <w:t>-</w:t>
            </w:r>
            <w:r w:rsidR="00CF32F0">
              <w:rPr>
                <w:lang w:val="en-US"/>
              </w:rPr>
              <w:t xml:space="preserve"> </w:t>
            </w:r>
            <w:r w:rsidR="00262853" w:rsidRPr="00262853">
              <w:rPr>
                <w:lang w:val="en-US"/>
              </w:rPr>
              <w:t xml:space="preserve">can deliver constructive feedback </w:t>
            </w:r>
            <w:r w:rsidR="00262853">
              <w:rPr>
                <w:lang w:val="en-US"/>
              </w:rPr>
              <w:t>on his</w:t>
            </w:r>
            <w:r w:rsidR="00CF32F0">
              <w:rPr>
                <w:lang w:val="en-US"/>
              </w:rPr>
              <w:t>/her</w:t>
            </w:r>
            <w:r w:rsidR="00262853">
              <w:rPr>
                <w:lang w:val="en-US"/>
              </w:rPr>
              <w:t xml:space="preserve"> peer</w:t>
            </w:r>
            <w:r w:rsidR="003E75EA">
              <w:rPr>
                <w:lang w:val="en-US"/>
              </w:rPr>
              <w:t>’</w:t>
            </w:r>
            <w:r w:rsidR="00262853">
              <w:rPr>
                <w:lang w:val="en-US"/>
              </w:rPr>
              <w:t>s work</w:t>
            </w:r>
          </w:p>
          <w:p w14:paraId="19C75A9E" w14:textId="33F53011" w:rsidR="00FB4709" w:rsidRPr="00AF41D4" w:rsidRDefault="00262853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B4709">
              <w:rPr>
                <w:lang w:val="en-US"/>
              </w:rPr>
              <w:t xml:space="preserve"> recogni</w:t>
            </w:r>
            <w:r w:rsidR="00782481">
              <w:rPr>
                <w:lang w:val="en-US"/>
              </w:rPr>
              <w:t>z</w:t>
            </w:r>
            <w:r w:rsidR="00FB4709">
              <w:rPr>
                <w:lang w:val="en-US"/>
              </w:rPr>
              <w:t>es the role of the writer and reader</w:t>
            </w:r>
            <w:r w:rsidR="003E75EA">
              <w:rPr>
                <w:lang w:val="en-US"/>
              </w:rPr>
              <w:t xml:space="preserve"> </w:t>
            </w:r>
            <w:r w:rsidR="00CF32F0">
              <w:rPr>
                <w:lang w:val="en-US"/>
              </w:rPr>
              <w:t>of academic text</w:t>
            </w:r>
          </w:p>
        </w:tc>
      </w:tr>
      <w:tr w:rsidR="00B00530" w:rsidRPr="00B00530" w14:paraId="072F374A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05FD" w14:textId="77777777" w:rsidR="00B00530" w:rsidRPr="00B00530" w:rsidRDefault="00B00530" w:rsidP="00B00530">
            <w:r w:rsidRPr="00B00530">
              <w:t xml:space="preserve">Typ warsztatów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A9BB" w14:textId="0C62C1CF" w:rsidR="00B00530" w:rsidRPr="00B00530" w:rsidRDefault="004D4264" w:rsidP="00C170BD">
            <w:proofErr w:type="spellStart"/>
            <w:r>
              <w:t>Elective</w:t>
            </w:r>
            <w:proofErr w:type="spellEnd"/>
            <w:r>
              <w:t xml:space="preserve">   </w:t>
            </w:r>
          </w:p>
        </w:tc>
      </w:tr>
      <w:tr w:rsidR="00B00530" w:rsidRPr="00C133A6" w14:paraId="0D5DDEF9" w14:textId="77777777" w:rsidTr="00BF281E">
        <w:trPr>
          <w:trHeight w:val="59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C8E2" w14:textId="77777777" w:rsidR="00B00530" w:rsidRPr="00B00530" w:rsidRDefault="00B00530" w:rsidP="006870BD">
            <w:pPr>
              <w:spacing w:line="240" w:lineRule="auto"/>
            </w:pPr>
            <w:r w:rsidRPr="00B00530">
              <w:t>Imię i nazwisko osoby/osób prowadzącej/prowadzących warsztaty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4605" w14:textId="197BB2B8" w:rsidR="00B00530" w:rsidRPr="00C133A6" w:rsidRDefault="007D2C49" w:rsidP="004E016D">
            <w:pPr>
              <w:rPr>
                <w:lang w:val="en-US"/>
              </w:rPr>
            </w:pPr>
            <w:r w:rsidRPr="00C133A6">
              <w:rPr>
                <w:lang w:val="en-US"/>
              </w:rPr>
              <w:t>M</w:t>
            </w:r>
            <w:r w:rsidR="00C133A6" w:rsidRPr="00C133A6">
              <w:rPr>
                <w:lang w:val="en-US"/>
              </w:rPr>
              <w:t>onika Stawicka</w:t>
            </w:r>
            <w:r w:rsidR="003C6CD1">
              <w:rPr>
                <w:lang w:val="en-US"/>
              </w:rPr>
              <w:t>, PhD</w:t>
            </w:r>
            <w:r w:rsidR="004D4264">
              <w:rPr>
                <w:lang w:val="en-US"/>
              </w:rPr>
              <w:t xml:space="preserve">  </w:t>
            </w:r>
            <w:r w:rsidR="00C133A6" w:rsidRPr="00C133A6">
              <w:rPr>
                <w:lang w:val="en-US"/>
              </w:rPr>
              <w:t xml:space="preserve"> </w:t>
            </w:r>
            <w:r w:rsidR="004D4264">
              <w:rPr>
                <w:lang w:val="en-US"/>
              </w:rPr>
              <w:t xml:space="preserve">  </w:t>
            </w:r>
          </w:p>
        </w:tc>
      </w:tr>
      <w:tr w:rsidR="00B00530" w:rsidRPr="00C133A6" w14:paraId="3F9883C8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AFED" w14:textId="77777777" w:rsidR="00B00530" w:rsidRPr="00C133A6" w:rsidRDefault="00B00530" w:rsidP="00B00530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Sposób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realizacji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FD26" w14:textId="77777777" w:rsidR="00B00530" w:rsidRPr="00C133A6" w:rsidRDefault="008777F5" w:rsidP="0003212E">
            <w:pPr>
              <w:rPr>
                <w:lang w:val="en-US"/>
              </w:rPr>
            </w:pPr>
            <w:r w:rsidRPr="00C133A6">
              <w:rPr>
                <w:lang w:val="en-US"/>
              </w:rPr>
              <w:t>W</w:t>
            </w:r>
            <w:r w:rsidR="00AC314B" w:rsidRPr="00C133A6">
              <w:rPr>
                <w:lang w:val="en-US"/>
              </w:rPr>
              <w:t>orkshop</w:t>
            </w:r>
          </w:p>
        </w:tc>
      </w:tr>
      <w:tr w:rsidR="00B00530" w:rsidRPr="00B12607" w14:paraId="297EB3C9" w14:textId="77777777" w:rsidTr="00BF281E">
        <w:trPr>
          <w:trHeight w:val="65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57D" w14:textId="77777777" w:rsidR="00B00530" w:rsidRPr="00C133A6" w:rsidRDefault="00B00530" w:rsidP="003C6D54">
            <w:pPr>
              <w:rPr>
                <w:lang w:val="en-US"/>
              </w:rPr>
            </w:pPr>
            <w:proofErr w:type="spellStart"/>
            <w:r w:rsidRPr="00C133A6">
              <w:rPr>
                <w:lang w:val="en-US"/>
              </w:rPr>
              <w:t>Wymagania</w:t>
            </w:r>
            <w:proofErr w:type="spellEnd"/>
            <w:r w:rsidRPr="00C133A6">
              <w:rPr>
                <w:lang w:val="en-US"/>
              </w:rPr>
              <w:t xml:space="preserve"> </w:t>
            </w:r>
            <w:proofErr w:type="spellStart"/>
            <w:r w:rsidRPr="00C133A6">
              <w:rPr>
                <w:lang w:val="en-US"/>
              </w:rPr>
              <w:t>wstępne</w:t>
            </w:r>
            <w:proofErr w:type="spellEnd"/>
            <w:r w:rsidRPr="00C133A6">
              <w:rPr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8157" w14:textId="77777777" w:rsidR="00B00530" w:rsidRPr="008777F5" w:rsidRDefault="008777F5" w:rsidP="002F439E">
            <w:pPr>
              <w:spacing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l</w:t>
            </w:r>
            <w:r w:rsidRPr="008777F5">
              <w:rPr>
                <w:lang w:val="en-US"/>
              </w:rPr>
              <w:t xml:space="preserve">anguage competence with a focus on </w:t>
            </w:r>
            <w:r w:rsidR="00782481">
              <w:rPr>
                <w:lang w:val="en-US"/>
              </w:rPr>
              <w:t>writing</w:t>
            </w:r>
            <w:r w:rsidRPr="008777F5">
              <w:rPr>
                <w:lang w:val="en-US"/>
              </w:rPr>
              <w:t xml:space="preserve"> s</w:t>
            </w:r>
            <w:r>
              <w:rPr>
                <w:lang w:val="en-US"/>
              </w:rPr>
              <w:t>k</w:t>
            </w:r>
            <w:r w:rsidRPr="008777F5">
              <w:rPr>
                <w:lang w:val="en-US"/>
              </w:rPr>
              <w:t>ills at B2</w:t>
            </w:r>
            <w:r w:rsidR="004E016D">
              <w:rPr>
                <w:lang w:val="en-US"/>
              </w:rPr>
              <w:t>+</w:t>
            </w:r>
            <w:r w:rsidRPr="008777F5">
              <w:rPr>
                <w:lang w:val="en-US"/>
              </w:rPr>
              <w:t xml:space="preserve"> </w:t>
            </w:r>
            <w:r w:rsidR="004E016D">
              <w:rPr>
                <w:lang w:val="en-US"/>
              </w:rPr>
              <w:t>minimum</w:t>
            </w:r>
            <w:r>
              <w:rPr>
                <w:lang w:val="en-US"/>
              </w:rPr>
              <w:t xml:space="preserve"> (according to CEFR</w:t>
            </w:r>
            <w:r w:rsidR="007D2C49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B00530" w:rsidRPr="00B12607" w14:paraId="74951B8E" w14:textId="77777777" w:rsidTr="00B44AFF">
        <w:trPr>
          <w:trHeight w:val="78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DCF0" w14:textId="77777777" w:rsidR="00B00530" w:rsidRPr="009B0463" w:rsidRDefault="00B00530" w:rsidP="00B00530">
            <w:r w:rsidRPr="009B0463">
              <w:t>Bilans godzinowy dla uczestnika warsztatów</w:t>
            </w:r>
            <w:r w:rsidR="00B44AFF">
              <w:t xml:space="preserve">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E8DD" w14:textId="05094484" w:rsidR="00B00530" w:rsidRPr="008777F5" w:rsidRDefault="00D743C9" w:rsidP="00E36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45D57">
              <w:rPr>
                <w:lang w:val="en-US"/>
              </w:rPr>
              <w:t>2</w:t>
            </w:r>
            <w:r w:rsidR="005B12C6">
              <w:rPr>
                <w:lang w:val="en-US"/>
              </w:rPr>
              <w:t>0</w:t>
            </w:r>
            <w:r w:rsidR="00B00530" w:rsidRPr="008777F5">
              <w:rPr>
                <w:lang w:val="en-US"/>
              </w:rPr>
              <w:t xml:space="preserve"> </w:t>
            </w:r>
            <w:r w:rsidR="00AC314B" w:rsidRPr="008777F5">
              <w:rPr>
                <w:lang w:val="en-US"/>
              </w:rPr>
              <w:t>contact hours</w:t>
            </w:r>
            <w:r w:rsidR="005B12C6">
              <w:rPr>
                <w:lang w:val="en-US"/>
              </w:rPr>
              <w:t>: t</w:t>
            </w:r>
            <w:r w:rsidRPr="00D743C9">
              <w:rPr>
                <w:lang w:val="en-US"/>
              </w:rPr>
              <w:t xml:space="preserve">he course covers </w:t>
            </w:r>
            <w:r w:rsidR="00CF32F0">
              <w:rPr>
                <w:lang w:val="en-US"/>
              </w:rPr>
              <w:t>5</w:t>
            </w:r>
            <w:r w:rsidRPr="00D743C9">
              <w:rPr>
                <w:lang w:val="en-US"/>
              </w:rPr>
              <w:t xml:space="preserve"> meetings of </w:t>
            </w:r>
            <w:r w:rsidR="00CF32F0">
              <w:rPr>
                <w:lang w:val="en-US"/>
              </w:rPr>
              <w:t>4</w:t>
            </w:r>
            <w:r w:rsidR="005B12C6">
              <w:rPr>
                <w:lang w:val="en-US"/>
              </w:rPr>
              <w:t xml:space="preserve"> class</w:t>
            </w:r>
            <w:r w:rsidRPr="00D743C9">
              <w:rPr>
                <w:lang w:val="en-US"/>
              </w:rPr>
              <w:t xml:space="preserve"> hours each</w:t>
            </w:r>
            <w:r w:rsidR="005B12C6">
              <w:rPr>
                <w:lang w:val="en-US"/>
              </w:rPr>
              <w:t xml:space="preserve"> </w:t>
            </w:r>
            <w:r w:rsidR="005B12C6">
              <w:rPr>
                <w:lang w:val="en-US"/>
              </w:rPr>
              <w:br/>
            </w:r>
            <w:r>
              <w:rPr>
                <w:lang w:val="en-US"/>
              </w:rPr>
              <w:t xml:space="preserve"> </w:t>
            </w:r>
            <w:r w:rsidR="005B12C6">
              <w:rPr>
                <w:lang w:val="en-US"/>
              </w:rPr>
              <w:t xml:space="preserve">- 10 hours </w:t>
            </w:r>
            <w:r w:rsidR="00AE05BE">
              <w:rPr>
                <w:lang w:val="en-US"/>
              </w:rPr>
              <w:t xml:space="preserve">Student’s own work: </w:t>
            </w:r>
            <w:r w:rsidR="003C6CD1">
              <w:rPr>
                <w:lang w:val="en-US"/>
              </w:rPr>
              <w:t>completing written assignments and solving</w:t>
            </w:r>
            <w:r>
              <w:rPr>
                <w:lang w:val="en-US"/>
              </w:rPr>
              <w:t xml:space="preserve"> </w:t>
            </w:r>
            <w:r w:rsidR="00E407A2">
              <w:rPr>
                <w:lang w:val="en-US"/>
              </w:rPr>
              <w:t xml:space="preserve">written </w:t>
            </w:r>
            <w:r>
              <w:rPr>
                <w:lang w:val="en-US"/>
              </w:rPr>
              <w:t xml:space="preserve">tasks </w:t>
            </w:r>
            <w:r w:rsidR="005B12C6">
              <w:rPr>
                <w:lang w:val="en-US"/>
              </w:rPr>
              <w:t xml:space="preserve"> </w:t>
            </w:r>
          </w:p>
        </w:tc>
      </w:tr>
      <w:tr w:rsidR="00970731" w:rsidRPr="00B44AFF" w14:paraId="49D2455C" w14:textId="77777777" w:rsidTr="00BF281E">
        <w:trPr>
          <w:trHeight w:val="29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1C69" w14:textId="77777777" w:rsidR="00970731" w:rsidRPr="009B0463" w:rsidRDefault="00970731" w:rsidP="00B00530">
            <w:r>
              <w:t>Punkty ECTS</w:t>
            </w:r>
            <w:r w:rsidR="009E0B27">
              <w:t xml:space="preserve">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6E5" w14:textId="77777777" w:rsidR="00970731" w:rsidRDefault="00970731" w:rsidP="005B12C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2</w:t>
            </w:r>
            <w:r w:rsidR="005B12C6">
              <w:rPr>
                <w:lang w:val="en-US"/>
              </w:rPr>
              <w:t xml:space="preserve">   </w:t>
            </w:r>
          </w:p>
        </w:tc>
      </w:tr>
      <w:tr w:rsidR="00B00530" w:rsidRPr="00B12607" w14:paraId="209AED27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AFEB" w14:textId="77777777" w:rsidR="00B00530" w:rsidRPr="008777F5" w:rsidRDefault="00B00530" w:rsidP="00B00530">
            <w:pPr>
              <w:rPr>
                <w:lang w:val="en-US"/>
              </w:rPr>
            </w:pPr>
            <w:proofErr w:type="spellStart"/>
            <w:r w:rsidRPr="008777F5">
              <w:rPr>
                <w:lang w:val="en-US"/>
              </w:rPr>
              <w:t>Metody</w:t>
            </w:r>
            <w:proofErr w:type="spellEnd"/>
            <w:r w:rsidRPr="008777F5">
              <w:rPr>
                <w:lang w:val="en-US"/>
              </w:rPr>
              <w:t xml:space="preserve"> </w:t>
            </w:r>
            <w:proofErr w:type="spellStart"/>
            <w:r w:rsidRPr="008777F5">
              <w:rPr>
                <w:lang w:val="en-US"/>
              </w:rPr>
              <w:t>dydaktyczne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784" w14:textId="77777777" w:rsidR="00FD75C1" w:rsidRDefault="008777F5" w:rsidP="002F439E">
            <w:pPr>
              <w:spacing w:after="0" w:line="240" w:lineRule="auto"/>
              <w:rPr>
                <w:lang w:val="en-US"/>
              </w:rPr>
            </w:pPr>
            <w:r w:rsidRPr="008777F5">
              <w:rPr>
                <w:lang w:val="en-US"/>
              </w:rPr>
              <w:t xml:space="preserve">- </w:t>
            </w:r>
            <w:r w:rsidR="00AC314B" w:rsidRPr="008777F5">
              <w:rPr>
                <w:lang w:val="en-US"/>
              </w:rPr>
              <w:t>project method</w:t>
            </w:r>
            <w:r w:rsidR="00D743C9">
              <w:rPr>
                <w:lang w:val="en-US"/>
              </w:rPr>
              <w:t xml:space="preserve"> </w:t>
            </w:r>
            <w:r w:rsidRPr="008777F5">
              <w:rPr>
                <w:lang w:val="en-US"/>
              </w:rPr>
              <w:br/>
              <w:t xml:space="preserve">- </w:t>
            </w:r>
            <w:r w:rsidR="00970731">
              <w:rPr>
                <w:lang w:val="en-US"/>
              </w:rPr>
              <w:t xml:space="preserve">class </w:t>
            </w:r>
            <w:r w:rsidR="00AC314B" w:rsidRPr="008777F5">
              <w:rPr>
                <w:lang w:val="en-US"/>
              </w:rPr>
              <w:t>discussion</w:t>
            </w:r>
            <w:r w:rsidR="00B00530" w:rsidRPr="008777F5">
              <w:rPr>
                <w:lang w:val="en-US"/>
              </w:rPr>
              <w:t xml:space="preserve"> </w:t>
            </w:r>
          </w:p>
          <w:p w14:paraId="00538ED3" w14:textId="1EBB4D02" w:rsidR="005B12C6" w:rsidRPr="008777F5" w:rsidRDefault="00FD75C1" w:rsidP="002F439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- case studies</w:t>
            </w:r>
            <w:r w:rsidR="008777F5" w:rsidRPr="008777F5">
              <w:rPr>
                <w:lang w:val="en-US"/>
              </w:rPr>
              <w:br/>
              <w:t xml:space="preserve">- </w:t>
            </w:r>
            <w:r w:rsidR="00970731">
              <w:rPr>
                <w:lang w:val="en-US"/>
              </w:rPr>
              <w:t xml:space="preserve">mini </w:t>
            </w:r>
            <w:r w:rsidR="00AE3CD7">
              <w:rPr>
                <w:lang w:val="en-US"/>
              </w:rPr>
              <w:t>presentations</w:t>
            </w:r>
            <w:r w:rsidR="00B00530" w:rsidRPr="008777F5">
              <w:rPr>
                <w:lang w:val="en-US"/>
              </w:rPr>
              <w:t xml:space="preserve"> </w:t>
            </w:r>
            <w:r w:rsidR="008777F5" w:rsidRPr="008777F5">
              <w:rPr>
                <w:lang w:val="en-US"/>
              </w:rPr>
              <w:br/>
            </w:r>
            <w:r w:rsidR="00D743C9">
              <w:rPr>
                <w:lang w:val="en-US"/>
              </w:rPr>
              <w:t xml:space="preserve">- providing </w:t>
            </w:r>
            <w:r w:rsidR="00140084">
              <w:rPr>
                <w:lang w:val="en-US"/>
              </w:rPr>
              <w:t xml:space="preserve">dynamic </w:t>
            </w:r>
            <w:r w:rsidR="00D743C9">
              <w:rPr>
                <w:lang w:val="en-US"/>
              </w:rPr>
              <w:t xml:space="preserve">feedback </w:t>
            </w:r>
          </w:p>
        </w:tc>
      </w:tr>
      <w:tr w:rsidR="00B00530" w:rsidRPr="00B12607" w14:paraId="3CE17100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A2FE" w14:textId="77777777" w:rsidR="00B00530" w:rsidRPr="00B00530" w:rsidRDefault="00B00530" w:rsidP="006870BD">
            <w:pPr>
              <w:spacing w:line="240" w:lineRule="auto"/>
            </w:pPr>
            <w:r w:rsidRPr="00B00530">
              <w:lastRenderedPageBreak/>
              <w:t>Metody sprawdzania efektów kształcenia uzyskanych przez uczestników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F0D7" w14:textId="1285F695" w:rsidR="00B00530" w:rsidRPr="00AC314B" w:rsidRDefault="00AC314B" w:rsidP="002F439E">
            <w:pPr>
              <w:spacing w:line="240" w:lineRule="auto"/>
              <w:rPr>
                <w:lang w:val="en-US"/>
              </w:rPr>
            </w:pPr>
            <w:r w:rsidRPr="00AC314B">
              <w:rPr>
                <w:lang w:val="en-US"/>
              </w:rPr>
              <w:t>Formative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continuing </w:t>
            </w:r>
            <w:r w:rsidR="00FD75C1">
              <w:rPr>
                <w:lang w:val="en-US"/>
              </w:rPr>
              <w:t xml:space="preserve">individual </w:t>
            </w:r>
            <w:r w:rsidRPr="00AC314B">
              <w:rPr>
                <w:lang w:val="en-US"/>
              </w:rPr>
              <w:t xml:space="preserve">assessment </w:t>
            </w:r>
            <w:r w:rsidR="00FD75C1">
              <w:rPr>
                <w:lang w:val="en-US"/>
              </w:rPr>
              <w:t xml:space="preserve">on written tasks </w:t>
            </w:r>
            <w:r w:rsidRPr="00AC314B">
              <w:rPr>
                <w:lang w:val="en-US"/>
              </w:rPr>
              <w:t>as well as self</w:t>
            </w:r>
            <w:r>
              <w:rPr>
                <w:lang w:val="en-US"/>
              </w:rPr>
              <w:t>-</w:t>
            </w:r>
            <w:r w:rsidRPr="00AC314B">
              <w:rPr>
                <w:lang w:val="en-US"/>
              </w:rPr>
              <w:t>asse</w:t>
            </w:r>
            <w:r>
              <w:rPr>
                <w:lang w:val="en-US"/>
              </w:rPr>
              <w:t>s</w:t>
            </w:r>
            <w:r w:rsidRPr="00AC314B">
              <w:rPr>
                <w:lang w:val="en-US"/>
              </w:rPr>
              <w:t>sment</w:t>
            </w:r>
            <w:r w:rsidR="00AF41D4">
              <w:rPr>
                <w:lang w:val="en-US"/>
              </w:rPr>
              <w:br/>
            </w:r>
            <w:r w:rsidRPr="00AC314B">
              <w:rPr>
                <w:lang w:val="en-US"/>
              </w:rPr>
              <w:t>Summative assessment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>–</w:t>
            </w:r>
            <w:r w:rsidR="00B00530" w:rsidRPr="00AC314B">
              <w:rPr>
                <w:lang w:val="en-US"/>
              </w:rPr>
              <w:t xml:space="preserve"> </w:t>
            </w:r>
            <w:r w:rsidRPr="00AC314B">
              <w:rPr>
                <w:lang w:val="en-US"/>
              </w:rPr>
              <w:t xml:space="preserve">on the basis of </w:t>
            </w:r>
            <w:r w:rsidR="00FD75C1">
              <w:rPr>
                <w:lang w:val="en-US"/>
              </w:rPr>
              <w:t xml:space="preserve">final </w:t>
            </w:r>
            <w:r w:rsidR="003E75EA">
              <w:rPr>
                <w:lang w:val="en-US"/>
              </w:rPr>
              <w:t xml:space="preserve">written </w:t>
            </w:r>
            <w:r w:rsidR="00FD75C1">
              <w:rPr>
                <w:lang w:val="en-US"/>
              </w:rPr>
              <w:t>assignment</w:t>
            </w:r>
            <w:r w:rsidR="00AE3CD7">
              <w:rPr>
                <w:lang w:val="en-US"/>
              </w:rPr>
              <w:t>s</w:t>
            </w:r>
            <w:r w:rsidR="00FD75C1">
              <w:rPr>
                <w:lang w:val="en-US"/>
              </w:rPr>
              <w:t xml:space="preserve">  </w:t>
            </w:r>
            <w:r w:rsidR="00AE05BE">
              <w:rPr>
                <w:lang w:val="en-US"/>
              </w:rPr>
              <w:t>(details will be provided in due course)</w:t>
            </w:r>
          </w:p>
        </w:tc>
      </w:tr>
      <w:tr w:rsidR="00B00530" w:rsidRPr="00B12607" w14:paraId="3A09BE8E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E172" w14:textId="77777777" w:rsidR="00B00530" w:rsidRPr="00B00530" w:rsidRDefault="00B00530" w:rsidP="00A359A3">
            <w:r w:rsidRPr="00B00530">
              <w:t xml:space="preserve">Forma i warunki </w:t>
            </w:r>
            <w:r w:rsidR="00A359A3">
              <w:t>z</w:t>
            </w:r>
            <w:r w:rsidRPr="00B00530">
              <w:t>aliczenia warsztatów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A116" w14:textId="4D9E358D" w:rsidR="00B00530" w:rsidRPr="00A359A3" w:rsidRDefault="00B6189C" w:rsidP="002F439E">
            <w:pPr>
              <w:spacing w:line="240" w:lineRule="auto"/>
              <w:rPr>
                <w:lang w:val="en-US"/>
              </w:rPr>
            </w:pPr>
            <w:r w:rsidRPr="00B6189C">
              <w:rPr>
                <w:lang w:val="en-US"/>
              </w:rPr>
              <w:t>- p</w:t>
            </w:r>
            <w:r w:rsidR="00A359A3" w:rsidRPr="00A359A3">
              <w:rPr>
                <w:lang w:val="en-US"/>
              </w:rPr>
              <w:t xml:space="preserve">articipation in workshops </w:t>
            </w:r>
            <w:r>
              <w:rPr>
                <w:lang w:val="en-US"/>
              </w:rPr>
              <w:br/>
              <w:t xml:space="preserve">- </w:t>
            </w:r>
            <w:r w:rsidR="00A359A3" w:rsidRPr="00A359A3">
              <w:rPr>
                <w:lang w:val="en-US"/>
              </w:rPr>
              <w:t xml:space="preserve">performing </w:t>
            </w:r>
            <w:r w:rsidR="002F62A0">
              <w:rPr>
                <w:lang w:val="en-US"/>
              </w:rPr>
              <w:t xml:space="preserve">all </w:t>
            </w:r>
            <w:r w:rsidR="00A359A3" w:rsidRPr="00A359A3">
              <w:rPr>
                <w:lang w:val="en-US"/>
              </w:rPr>
              <w:t>micro</w:t>
            </w:r>
            <w:r w:rsidR="0003212E">
              <w:rPr>
                <w:lang w:val="en-US"/>
              </w:rPr>
              <w:t>-</w:t>
            </w:r>
            <w:r w:rsidR="00A359A3" w:rsidRPr="00A359A3">
              <w:rPr>
                <w:lang w:val="en-US"/>
              </w:rPr>
              <w:t>tasks</w:t>
            </w:r>
            <w:r w:rsidR="002F62A0">
              <w:rPr>
                <w:lang w:val="en-US"/>
              </w:rPr>
              <w:t xml:space="preserve"> on time</w:t>
            </w:r>
            <w:r>
              <w:rPr>
                <w:lang w:val="en-US"/>
              </w:rPr>
              <w:br/>
            </w:r>
            <w:r w:rsidR="00A359A3" w:rsidRPr="00A359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A359A3" w:rsidRPr="00A359A3">
              <w:rPr>
                <w:lang w:val="en-US"/>
              </w:rPr>
              <w:t xml:space="preserve">delivering </w:t>
            </w:r>
            <w:r w:rsidR="00FD75C1">
              <w:rPr>
                <w:lang w:val="en-US"/>
              </w:rPr>
              <w:t xml:space="preserve">final assignment on time </w:t>
            </w:r>
            <w:r w:rsidR="00A359A3">
              <w:rPr>
                <w:lang w:val="en-US"/>
              </w:rPr>
              <w:t>w</w:t>
            </w:r>
            <w:r w:rsidR="00A359A3" w:rsidRPr="00A359A3">
              <w:rPr>
                <w:lang w:val="en-US"/>
              </w:rPr>
              <w:t xml:space="preserve">ith the </w:t>
            </w:r>
            <w:r w:rsidR="00A359A3">
              <w:rPr>
                <w:lang w:val="en-US"/>
              </w:rPr>
              <w:t>f</w:t>
            </w:r>
            <w:r w:rsidR="00A359A3" w:rsidRPr="00A359A3">
              <w:rPr>
                <w:lang w:val="en-US"/>
              </w:rPr>
              <w:t xml:space="preserve">ocus on the specificity of </w:t>
            </w:r>
            <w:r w:rsidR="00AF41D4">
              <w:rPr>
                <w:lang w:val="en-US"/>
              </w:rPr>
              <w:t>the</w:t>
            </w:r>
            <w:r w:rsidR="00A359A3" w:rsidRPr="00A359A3">
              <w:rPr>
                <w:lang w:val="en-US"/>
              </w:rPr>
              <w:t xml:space="preserve"> participant’s area of expertise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>(details will be provided in due course)</w:t>
            </w:r>
          </w:p>
        </w:tc>
      </w:tr>
      <w:tr w:rsidR="00B00530" w:rsidRPr="00B12607" w14:paraId="23B6ADF4" w14:textId="77777777" w:rsidTr="00DD778B">
        <w:trPr>
          <w:trHeight w:val="2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2734" w14:textId="77777777" w:rsidR="00B00530" w:rsidRPr="00B00530" w:rsidRDefault="00B00530" w:rsidP="00B00530">
            <w:pPr>
              <w:rPr>
                <w:lang w:val="en-GB"/>
              </w:rPr>
            </w:pPr>
            <w:proofErr w:type="spellStart"/>
            <w:r w:rsidRPr="00B00530">
              <w:rPr>
                <w:lang w:val="en-GB"/>
              </w:rPr>
              <w:t>Treści</w:t>
            </w:r>
            <w:proofErr w:type="spellEnd"/>
            <w:r w:rsidRPr="00B00530">
              <w:rPr>
                <w:lang w:val="en-GB"/>
              </w:rPr>
              <w:t xml:space="preserve"> </w:t>
            </w:r>
            <w:proofErr w:type="spellStart"/>
            <w:r w:rsidRPr="00B00530">
              <w:rPr>
                <w:lang w:val="en-GB"/>
              </w:rPr>
              <w:t>warsztatów</w:t>
            </w:r>
            <w:proofErr w:type="spellEnd"/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B2A9" w14:textId="0D5F562E" w:rsidR="00FC4C1D" w:rsidRDefault="007C256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E0B27">
              <w:rPr>
                <w:lang w:val="en-US"/>
              </w:rPr>
              <w:t xml:space="preserve"> </w:t>
            </w:r>
            <w:r w:rsidR="00D743C9">
              <w:rPr>
                <w:lang w:val="en-US"/>
              </w:rPr>
              <w:t xml:space="preserve">differences between Polish </w:t>
            </w:r>
            <w:r w:rsidR="003C6CD1">
              <w:rPr>
                <w:lang w:val="en-US"/>
              </w:rPr>
              <w:t xml:space="preserve">academic tradition </w:t>
            </w:r>
            <w:r w:rsidR="00D743C9">
              <w:rPr>
                <w:lang w:val="en-US"/>
              </w:rPr>
              <w:t>and Anglo-</w:t>
            </w:r>
            <w:r>
              <w:rPr>
                <w:lang w:val="en-US"/>
              </w:rPr>
              <w:t>S</w:t>
            </w:r>
            <w:r w:rsidR="00D743C9">
              <w:rPr>
                <w:lang w:val="en-US"/>
              </w:rPr>
              <w:t xml:space="preserve">axon </w:t>
            </w:r>
            <w:r>
              <w:rPr>
                <w:lang w:val="en-US"/>
              </w:rPr>
              <w:t xml:space="preserve">academic </w:t>
            </w:r>
            <w:r w:rsidR="00FD75C1">
              <w:rPr>
                <w:lang w:val="en-US"/>
              </w:rPr>
              <w:t>written style</w:t>
            </w:r>
            <w:r w:rsidR="00B44AFF">
              <w:rPr>
                <w:lang w:val="en-US"/>
              </w:rPr>
              <w:br/>
            </w:r>
            <w:r w:rsidR="00D36C6E">
              <w:rPr>
                <w:lang w:val="en-US"/>
              </w:rPr>
              <w:t xml:space="preserve">- </w:t>
            </w:r>
            <w:r w:rsidR="00FC4C1D">
              <w:rPr>
                <w:lang w:val="en-US"/>
              </w:rPr>
              <w:t>writer as a mediator and facilitator</w:t>
            </w:r>
          </w:p>
          <w:p w14:paraId="756EBCC8" w14:textId="7C329692" w:rsidR="00C44A09" w:rsidRDefault="00FC4C1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5499E">
              <w:rPr>
                <w:lang w:val="en-US"/>
              </w:rPr>
              <w:t>f</w:t>
            </w:r>
            <w:r w:rsidR="00D36C6E" w:rsidRPr="00D36C6E">
              <w:rPr>
                <w:lang w:val="en-US"/>
              </w:rPr>
              <w:t xml:space="preserve">eatures of effective </w:t>
            </w:r>
            <w:r w:rsidR="00FD75C1">
              <w:rPr>
                <w:lang w:val="en-US"/>
              </w:rPr>
              <w:t>academic English; how to impact a reader positively</w:t>
            </w:r>
            <w:r w:rsidR="003C6CD1">
              <w:rPr>
                <w:lang w:val="en-US"/>
              </w:rPr>
              <w:br/>
              <w:t>- critical reading (and critical writing)</w:t>
            </w:r>
            <w:r w:rsidR="00C44A09">
              <w:rPr>
                <w:lang w:val="en-US"/>
              </w:rPr>
              <w:br/>
            </w:r>
            <w:r w:rsidR="00C44A09" w:rsidRPr="00C44A09">
              <w:rPr>
                <w:lang w:val="en-US"/>
              </w:rPr>
              <w:t>- readability factors</w:t>
            </w:r>
          </w:p>
          <w:p w14:paraId="344D381F" w14:textId="77777777" w:rsidR="00BF281E" w:rsidRDefault="007C256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D75C1">
              <w:rPr>
                <w:lang w:val="en-US"/>
              </w:rPr>
              <w:t>us</w:t>
            </w:r>
            <w:r w:rsidR="00AE3CD7">
              <w:rPr>
                <w:lang w:val="en-US"/>
              </w:rPr>
              <w:t xml:space="preserve">e (and abuse) and </w:t>
            </w:r>
            <w:r w:rsidR="00FC4C1D">
              <w:rPr>
                <w:lang w:val="en-US"/>
              </w:rPr>
              <w:t>functions</w:t>
            </w:r>
            <w:r w:rsidR="00FD75C1">
              <w:rPr>
                <w:lang w:val="en-US"/>
              </w:rPr>
              <w:t xml:space="preserve"> of hedging</w:t>
            </w:r>
            <w:r w:rsidR="00FD75C1"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the role of logical links and text coherence; </w:t>
            </w:r>
            <w:r w:rsidR="00FD75C1">
              <w:rPr>
                <w:lang w:val="en-US"/>
              </w:rPr>
              <w:t>us</w:t>
            </w:r>
            <w:r w:rsidR="00AE3CD7">
              <w:rPr>
                <w:lang w:val="en-US"/>
              </w:rPr>
              <w:t>e and abuse</w:t>
            </w:r>
            <w:r w:rsidR="00FD75C1">
              <w:rPr>
                <w:lang w:val="en-US"/>
              </w:rPr>
              <w:t xml:space="preserve"> of structure markers/linking devices </w:t>
            </w:r>
          </w:p>
          <w:p w14:paraId="116ED3A8" w14:textId="33FDF2B8" w:rsidR="00AE3CD7" w:rsidRDefault="00BF281E" w:rsidP="002F439E">
            <w:pPr>
              <w:spacing w:after="0" w:line="240" w:lineRule="auto"/>
              <w:rPr>
                <w:lang w:val="en-US"/>
              </w:rPr>
            </w:pPr>
            <w:r w:rsidRPr="00BF281E">
              <w:rPr>
                <w:lang w:val="en-US"/>
              </w:rPr>
              <w:t xml:space="preserve">-  the role of passive voice </w:t>
            </w:r>
            <w:r w:rsidR="003E75EA">
              <w:rPr>
                <w:lang w:val="en-US"/>
              </w:rPr>
              <w:br/>
              <w:t xml:space="preserve">- paraphrasing and citations; </w:t>
            </w:r>
            <w:r w:rsidR="00AE3CD7">
              <w:rPr>
                <w:lang w:val="en-US"/>
              </w:rPr>
              <w:t>unintentional  plagiarism</w:t>
            </w:r>
            <w:r w:rsidR="003C6CD1">
              <w:rPr>
                <w:lang w:val="en-US"/>
              </w:rPr>
              <w:t>:</w:t>
            </w:r>
          </w:p>
          <w:p w14:paraId="63BA9810" w14:textId="77777777" w:rsidR="007C256D" w:rsidRDefault="003E75EA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elements of relevant stylesheet</w:t>
            </w:r>
            <w:r w:rsidR="00AE3CD7">
              <w:rPr>
                <w:lang w:val="en-US"/>
              </w:rPr>
              <w:t>s/formatting the text</w:t>
            </w:r>
          </w:p>
          <w:p w14:paraId="08689B52" w14:textId="5382B730" w:rsidR="00860BAF" w:rsidRDefault="00860BAF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structure of selected</w:t>
            </w:r>
            <w:r w:rsidRPr="00860BAF">
              <w:rPr>
                <w:lang w:val="en-US"/>
              </w:rPr>
              <w:t xml:space="preserve"> academic genres (e.g. abstract, research article, summary, research proposal) and </w:t>
            </w:r>
            <w:r w:rsidR="002F62A0" w:rsidRPr="002F62A0">
              <w:rPr>
                <w:lang w:val="en-US"/>
              </w:rPr>
              <w:t xml:space="preserve">selected transactional </w:t>
            </w:r>
            <w:r w:rsidR="002F62A0">
              <w:rPr>
                <w:lang w:val="en-US"/>
              </w:rPr>
              <w:t>e</w:t>
            </w:r>
            <w:r w:rsidR="002F62A0" w:rsidRPr="002F62A0">
              <w:rPr>
                <w:lang w:val="en-US"/>
              </w:rPr>
              <w:t xml:space="preserve">mails </w:t>
            </w:r>
          </w:p>
          <w:p w14:paraId="301B55C8" w14:textId="6EC44A67" w:rsidR="00B00530" w:rsidRPr="0005499E" w:rsidRDefault="0005499E" w:rsidP="002F62A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 p</w:t>
            </w:r>
            <w:r w:rsidR="00D36C6E" w:rsidRPr="00D36C6E">
              <w:rPr>
                <w:lang w:val="en-US"/>
              </w:rPr>
              <w:t>lanning</w:t>
            </w:r>
            <w:r w:rsidR="002F62A0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FD75C1">
              <w:rPr>
                <w:lang w:val="en-US"/>
              </w:rPr>
              <w:t xml:space="preserve">formulating aims, results, </w:t>
            </w:r>
            <w:r w:rsidR="00C44A09">
              <w:rPr>
                <w:lang w:val="en-US"/>
              </w:rPr>
              <w:t>limitatio</w:t>
            </w:r>
            <w:r w:rsidR="00BF281E">
              <w:rPr>
                <w:lang w:val="en-US"/>
              </w:rPr>
              <w:t>n</w:t>
            </w:r>
            <w:r w:rsidR="00C44A09">
              <w:rPr>
                <w:lang w:val="en-US"/>
              </w:rPr>
              <w:t xml:space="preserve">s, </w:t>
            </w:r>
            <w:r w:rsidR="00FD75C1">
              <w:rPr>
                <w:lang w:val="en-US"/>
              </w:rPr>
              <w:t>conclusions, etc.</w:t>
            </w:r>
            <w:r w:rsidR="00D36C6E">
              <w:rPr>
                <w:lang w:val="en-US"/>
              </w:rPr>
              <w:br/>
            </w:r>
            <w:r w:rsidR="00FC4C1D"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ev</w:t>
            </w:r>
            <w:r w:rsidR="002F62A0">
              <w:rPr>
                <w:lang w:val="en-US"/>
              </w:rPr>
              <w:t>a</w:t>
            </w:r>
            <w:r w:rsidR="00D36C6E">
              <w:rPr>
                <w:lang w:val="en-US"/>
              </w:rPr>
              <w:t>luation of micro</w:t>
            </w:r>
            <w:r w:rsidR="00FC4C1D">
              <w:rPr>
                <w:lang w:val="en-US"/>
              </w:rPr>
              <w:t>-tasks</w:t>
            </w:r>
            <w:r w:rsidR="00B6189C">
              <w:rPr>
                <w:lang w:val="en-US"/>
              </w:rPr>
              <w:t xml:space="preserve"> </w:t>
            </w:r>
            <w:r w:rsidR="002F62A0">
              <w:rPr>
                <w:lang w:val="en-US"/>
              </w:rPr>
              <w:br/>
            </w:r>
            <w:r>
              <w:rPr>
                <w:lang w:val="en-US"/>
              </w:rPr>
              <w:t xml:space="preserve">- </w:t>
            </w:r>
            <w:r w:rsidR="00D36C6E">
              <w:rPr>
                <w:lang w:val="en-US"/>
              </w:rPr>
              <w:t>workshop</w:t>
            </w:r>
            <w:r w:rsidR="000E65AF">
              <w:rPr>
                <w:lang w:val="en-US"/>
              </w:rPr>
              <w:t xml:space="preserve"> evaluation</w:t>
            </w:r>
            <w:r w:rsidR="000B7BA0">
              <w:rPr>
                <w:lang w:val="en-US"/>
              </w:rPr>
              <w:t xml:space="preserve"> </w:t>
            </w:r>
            <w:r w:rsidR="007C256D">
              <w:rPr>
                <w:lang w:val="en-US"/>
              </w:rPr>
              <w:t xml:space="preserve">  </w:t>
            </w:r>
          </w:p>
        </w:tc>
      </w:tr>
      <w:tr w:rsidR="00B00530" w:rsidRPr="00B12607" w14:paraId="465C9045" w14:textId="77777777" w:rsidTr="00BF281E">
        <w:trPr>
          <w:trHeight w:val="98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2A61" w14:textId="77777777" w:rsidR="00B00530" w:rsidRPr="007C256D" w:rsidRDefault="00B00530" w:rsidP="006870BD">
            <w:pPr>
              <w:spacing w:line="240" w:lineRule="auto"/>
            </w:pPr>
            <w:r w:rsidRPr="007C256D">
              <w:t>Wykaz literatury podstawowej i uzupełniającej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A2AE" w14:textId="77777777" w:rsidR="00FC4C1D" w:rsidRDefault="00B00530" w:rsidP="002F439E">
            <w:pPr>
              <w:spacing w:after="0" w:line="240" w:lineRule="auto"/>
              <w:rPr>
                <w:lang w:val="en-US"/>
              </w:rPr>
            </w:pPr>
            <w:r w:rsidRPr="007C256D">
              <w:rPr>
                <w:lang w:val="en-US"/>
              </w:rPr>
              <w:t xml:space="preserve">- </w:t>
            </w:r>
            <w:r w:rsidR="00A359A3" w:rsidRPr="007C256D">
              <w:rPr>
                <w:lang w:val="en-US"/>
              </w:rPr>
              <w:t xml:space="preserve">participant’s </w:t>
            </w:r>
            <w:r w:rsidR="00140084">
              <w:rPr>
                <w:lang w:val="en-US"/>
              </w:rPr>
              <w:t xml:space="preserve">own </w:t>
            </w:r>
            <w:r w:rsidR="00DD1927">
              <w:rPr>
                <w:lang w:val="en-US"/>
              </w:rPr>
              <w:t>written sa</w:t>
            </w:r>
            <w:r w:rsidR="00140084">
              <w:rPr>
                <w:lang w:val="en-US"/>
              </w:rPr>
              <w:t>mples</w:t>
            </w:r>
          </w:p>
          <w:p w14:paraId="3697C614" w14:textId="7C6FBF07" w:rsidR="005B5DC8" w:rsidRPr="007C256D" w:rsidRDefault="00FC4C1D" w:rsidP="002F43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 selected authentic materials</w:t>
            </w:r>
            <w:r w:rsidR="002F62A0">
              <w:rPr>
                <w:lang w:val="en-US"/>
              </w:rPr>
              <w:t xml:space="preserve"> from participant</w:t>
            </w:r>
            <w:r w:rsidR="002E3192">
              <w:rPr>
                <w:lang w:val="en-US"/>
              </w:rPr>
              <w:t>’</w:t>
            </w:r>
            <w:r w:rsidR="002F62A0">
              <w:rPr>
                <w:lang w:val="en-US"/>
              </w:rPr>
              <w:t>s literature on their</w:t>
            </w:r>
            <w:r w:rsidR="002E3192">
              <w:rPr>
                <w:lang w:val="en-US"/>
              </w:rPr>
              <w:t xml:space="preserve"> own</w:t>
            </w:r>
            <w:r w:rsidR="002F62A0">
              <w:rPr>
                <w:lang w:val="en-US"/>
              </w:rPr>
              <w:t xml:space="preserve"> subject</w:t>
            </w:r>
            <w:r w:rsidR="00A359A3" w:rsidRPr="007C256D">
              <w:rPr>
                <w:lang w:val="en-US"/>
              </w:rPr>
              <w:br/>
            </w:r>
            <w:r w:rsidR="007D2C49" w:rsidRPr="007C256D">
              <w:rPr>
                <w:lang w:val="en-US"/>
              </w:rPr>
              <w:t>- t</w:t>
            </w:r>
            <w:r w:rsidR="00A359A3" w:rsidRPr="007C256D">
              <w:rPr>
                <w:lang w:val="en-US"/>
              </w:rPr>
              <w:t>utor’s own materi</w:t>
            </w:r>
            <w:r w:rsidR="007D2C49" w:rsidRPr="007C256D">
              <w:rPr>
                <w:lang w:val="en-US"/>
              </w:rPr>
              <w:t>a</w:t>
            </w:r>
            <w:r w:rsidR="00A359A3" w:rsidRPr="007C256D">
              <w:rPr>
                <w:lang w:val="en-US"/>
              </w:rPr>
              <w:t>l (in the form of handouts</w:t>
            </w:r>
            <w:r w:rsidR="00AE05BE">
              <w:rPr>
                <w:lang w:val="en-US"/>
              </w:rPr>
              <w:t xml:space="preserve"> and PPPs</w:t>
            </w:r>
            <w:r w:rsidR="00F2453F" w:rsidRPr="007C256D">
              <w:rPr>
                <w:lang w:val="en-US"/>
              </w:rPr>
              <w:t>)</w:t>
            </w:r>
            <w:r w:rsidR="003F059F" w:rsidRPr="007C256D">
              <w:rPr>
                <w:lang w:val="en-US"/>
              </w:rPr>
              <w:br/>
            </w:r>
            <w:r w:rsidR="00F2453F" w:rsidRPr="007C256D">
              <w:rPr>
                <w:lang w:val="en-US"/>
              </w:rPr>
              <w:t>-</w:t>
            </w:r>
            <w:r w:rsidR="00140084">
              <w:rPr>
                <w:lang w:val="en-US"/>
              </w:rPr>
              <w:t xml:space="preserve"> </w:t>
            </w:r>
            <w:proofErr w:type="spellStart"/>
            <w:r w:rsidR="00140084">
              <w:rPr>
                <w:lang w:val="en-US"/>
              </w:rPr>
              <w:t>Wallwork</w:t>
            </w:r>
            <w:proofErr w:type="spellEnd"/>
            <w:r w:rsidR="00140084">
              <w:rPr>
                <w:lang w:val="en-US"/>
              </w:rPr>
              <w:t xml:space="preserve">, A. </w:t>
            </w:r>
            <w:r w:rsidR="00140084" w:rsidRPr="002E3192">
              <w:rPr>
                <w:i/>
                <w:iCs/>
                <w:lang w:val="en-US"/>
              </w:rPr>
              <w:t>English for Academic Correspondence</w:t>
            </w:r>
            <w:r w:rsidR="00140084">
              <w:rPr>
                <w:lang w:val="en-US"/>
              </w:rPr>
              <w:t>, Springer, 2016.</w:t>
            </w:r>
          </w:p>
          <w:p w14:paraId="3C9DEC8A" w14:textId="1F6D5870" w:rsidR="002E3192" w:rsidRPr="00B12607" w:rsidRDefault="002E3192" w:rsidP="002F439E">
            <w:pPr>
              <w:spacing w:after="0" w:line="240" w:lineRule="auto"/>
            </w:pPr>
            <w:r>
              <w:rPr>
                <w:lang w:val="en-US"/>
              </w:rPr>
              <w:t xml:space="preserve">- </w:t>
            </w:r>
            <w:proofErr w:type="spellStart"/>
            <w:r w:rsidR="005B5DC8" w:rsidRPr="007C256D">
              <w:rPr>
                <w:lang w:val="en-US"/>
              </w:rPr>
              <w:t>Wallwork</w:t>
            </w:r>
            <w:proofErr w:type="spellEnd"/>
            <w:r w:rsidR="005B5DC8" w:rsidRPr="007C256D">
              <w:rPr>
                <w:lang w:val="en-US"/>
              </w:rPr>
              <w:t xml:space="preserve">, A. </w:t>
            </w:r>
            <w:r w:rsidR="005B5DC8" w:rsidRPr="002E3192">
              <w:rPr>
                <w:i/>
                <w:iCs/>
                <w:lang w:val="en-US"/>
              </w:rPr>
              <w:t>English for Academic Research: A Guide for Teachers</w:t>
            </w:r>
            <w:r>
              <w:rPr>
                <w:i/>
                <w:iCs/>
                <w:lang w:val="en-US"/>
              </w:rPr>
              <w:t>.</w:t>
            </w:r>
            <w:r w:rsidR="005B5DC8" w:rsidRPr="007C256D">
              <w:rPr>
                <w:lang w:val="en-US"/>
              </w:rPr>
              <w:t xml:space="preserve"> </w:t>
            </w:r>
            <w:r w:rsidR="005B5DC8" w:rsidRPr="00B12607">
              <w:t>Springer, 2016.</w:t>
            </w:r>
          </w:p>
          <w:p w14:paraId="6B140E80" w14:textId="6F328026" w:rsidR="00DD778B" w:rsidRPr="00B12607" w:rsidRDefault="002E3192" w:rsidP="002E3192">
            <w:pPr>
              <w:spacing w:after="0" w:line="240" w:lineRule="auto"/>
              <w:rPr>
                <w:lang w:val="en-GB"/>
              </w:rPr>
            </w:pPr>
            <w:r w:rsidRPr="00B12607">
              <w:t>-</w:t>
            </w:r>
            <w:proofErr w:type="spellStart"/>
            <w:r w:rsidRPr="00B12607">
              <w:t>Wyse</w:t>
            </w:r>
            <w:proofErr w:type="spellEnd"/>
            <w:r w:rsidRPr="00B12607">
              <w:t xml:space="preserve">, D. </w:t>
            </w:r>
            <w:r w:rsidRPr="00B12607">
              <w:rPr>
                <w:i/>
                <w:iCs/>
              </w:rPr>
              <w:t xml:space="preserve">How </w:t>
            </w:r>
            <w:proofErr w:type="spellStart"/>
            <w:r w:rsidRPr="00B12607">
              <w:rPr>
                <w:i/>
                <w:iCs/>
              </w:rPr>
              <w:t>Writing</w:t>
            </w:r>
            <w:proofErr w:type="spellEnd"/>
            <w:r w:rsidRPr="00B12607">
              <w:rPr>
                <w:i/>
                <w:iCs/>
              </w:rPr>
              <w:t xml:space="preserve"> </w:t>
            </w:r>
            <w:proofErr w:type="spellStart"/>
            <w:r w:rsidRPr="00B12607">
              <w:rPr>
                <w:i/>
                <w:iCs/>
              </w:rPr>
              <w:t>works</w:t>
            </w:r>
            <w:proofErr w:type="spellEnd"/>
            <w:r w:rsidRPr="00B12607">
              <w:t xml:space="preserve">. </w:t>
            </w:r>
            <w:r w:rsidRPr="002E3192">
              <w:t>C</w:t>
            </w:r>
            <w:r>
              <w:t>UP, 2017.</w:t>
            </w:r>
            <w:r w:rsidR="000E65AF" w:rsidRPr="002E3192">
              <w:br/>
            </w:r>
            <w:r w:rsidR="00C133A6" w:rsidRPr="002E3192">
              <w:t>-</w:t>
            </w:r>
            <w:r w:rsidR="00F2453F" w:rsidRPr="002E3192">
              <w:t xml:space="preserve"> Stawicka, M. </w:t>
            </w:r>
            <w:r w:rsidR="00F2453F" w:rsidRPr="002E3192">
              <w:rPr>
                <w:i/>
                <w:iCs/>
              </w:rPr>
              <w:t xml:space="preserve">W poszukiwaniu nowej równowagi </w:t>
            </w:r>
            <w:r w:rsidR="00DD1927" w:rsidRPr="002E3192">
              <w:rPr>
                <w:i/>
                <w:iCs/>
              </w:rPr>
              <w:t xml:space="preserve">w nauczaniu języków </w:t>
            </w:r>
            <w:r w:rsidR="003C6CD1">
              <w:rPr>
                <w:i/>
                <w:iCs/>
              </w:rPr>
              <w:t xml:space="preserve">   </w:t>
            </w:r>
            <w:r w:rsidR="00DD1927" w:rsidRPr="002E3192">
              <w:rPr>
                <w:i/>
                <w:iCs/>
              </w:rPr>
              <w:t>obcych w</w:t>
            </w:r>
            <w:r w:rsidR="00C44A09" w:rsidRPr="002E3192">
              <w:rPr>
                <w:i/>
                <w:iCs/>
              </w:rPr>
              <w:t xml:space="preserve"> </w:t>
            </w:r>
            <w:r w:rsidR="00DD1927" w:rsidRPr="002E3192">
              <w:rPr>
                <w:i/>
                <w:iCs/>
              </w:rPr>
              <w:t>szkole wyższej</w:t>
            </w:r>
            <w:r>
              <w:rPr>
                <w:i/>
                <w:iCs/>
              </w:rPr>
              <w:t>.</w:t>
            </w:r>
            <w:r w:rsidR="00DD1927" w:rsidRPr="002E3192">
              <w:t xml:space="preserve"> </w:t>
            </w:r>
            <w:proofErr w:type="spellStart"/>
            <w:r w:rsidR="00F2453F" w:rsidRPr="00B12607">
              <w:rPr>
                <w:lang w:val="en-GB"/>
              </w:rPr>
              <w:t>Księgarnia</w:t>
            </w:r>
            <w:proofErr w:type="spellEnd"/>
            <w:r w:rsidR="00F2453F" w:rsidRPr="00B12607">
              <w:rPr>
                <w:lang w:val="en-GB"/>
              </w:rPr>
              <w:t xml:space="preserve"> </w:t>
            </w:r>
            <w:r w:rsidR="00406707" w:rsidRPr="00B12607">
              <w:rPr>
                <w:lang w:val="en-GB"/>
              </w:rPr>
              <w:t xml:space="preserve"> </w:t>
            </w:r>
            <w:proofErr w:type="spellStart"/>
            <w:r w:rsidR="00F2453F" w:rsidRPr="00B12607">
              <w:rPr>
                <w:lang w:val="en-GB"/>
              </w:rPr>
              <w:t>Akademicka</w:t>
            </w:r>
            <w:proofErr w:type="spellEnd"/>
            <w:r w:rsidR="00F2453F" w:rsidRPr="00B12607">
              <w:rPr>
                <w:lang w:val="en-GB"/>
              </w:rPr>
              <w:t>, 2015.</w:t>
            </w:r>
            <w:r w:rsidR="000E65AF" w:rsidRPr="00B12607">
              <w:rPr>
                <w:lang w:val="en-GB"/>
              </w:rPr>
              <w:br/>
              <w:t xml:space="preserve">- </w:t>
            </w:r>
            <w:r w:rsidR="000E65AF" w:rsidRPr="00B12607">
              <w:rPr>
                <w:i/>
                <w:iCs/>
                <w:lang w:val="en-GB"/>
              </w:rPr>
              <w:t>C</w:t>
            </w:r>
            <w:r w:rsidR="005B5DC8" w:rsidRPr="00B12607">
              <w:rPr>
                <w:i/>
                <w:iCs/>
                <w:lang w:val="en-GB"/>
              </w:rPr>
              <w:t>EFR</w:t>
            </w:r>
            <w:r w:rsidR="000E65AF" w:rsidRPr="00B12607">
              <w:rPr>
                <w:lang w:val="en-GB"/>
              </w:rPr>
              <w:t>, Council of Europe, CUP, 2001.</w:t>
            </w:r>
            <w:r w:rsidR="00DD778B" w:rsidRPr="00B12607">
              <w:rPr>
                <w:lang w:val="en-GB"/>
              </w:rPr>
              <w:t xml:space="preserve"> </w:t>
            </w:r>
            <w:r w:rsidR="00DD778B" w:rsidRPr="00B12607">
              <w:rPr>
                <w:lang w:val="en-GB"/>
              </w:rPr>
              <w:br/>
            </w:r>
            <w:r w:rsidRPr="00B12607">
              <w:rPr>
                <w:lang w:val="en-GB"/>
              </w:rPr>
              <w:t xml:space="preserve">- </w:t>
            </w:r>
            <w:r w:rsidR="00140084" w:rsidRPr="00B12607">
              <w:rPr>
                <w:lang w:val="en-GB"/>
              </w:rPr>
              <w:t>Selected i</w:t>
            </w:r>
            <w:r w:rsidR="007D2C49" w:rsidRPr="00B12607">
              <w:rPr>
                <w:lang w:val="en-GB"/>
              </w:rPr>
              <w:t>nternet sources</w:t>
            </w:r>
            <w:r w:rsidR="00B00530" w:rsidRPr="00B12607">
              <w:rPr>
                <w:lang w:val="en-GB"/>
              </w:rPr>
              <w:t>:</w:t>
            </w:r>
          </w:p>
          <w:p w14:paraId="713B26BB" w14:textId="755FA11B" w:rsidR="002E3192" w:rsidRDefault="00B12607" w:rsidP="002F439E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2E3192" w:rsidRPr="00531857">
                <w:rPr>
                  <w:rStyle w:val="Hipercze"/>
                  <w:lang w:val="en-US"/>
                </w:rPr>
                <w:t>www.uefap.com</w:t>
              </w:r>
            </w:hyperlink>
          </w:p>
          <w:p w14:paraId="48B44234" w14:textId="55FDF77C" w:rsidR="00B00530" w:rsidRPr="007C256D" w:rsidRDefault="00DD778B" w:rsidP="002E3192">
            <w:pPr>
              <w:spacing w:after="0" w:line="240" w:lineRule="auto"/>
              <w:rPr>
                <w:lang w:val="en-US"/>
              </w:rPr>
            </w:pPr>
            <w:bookmarkStart w:id="0" w:name="_Hlk81387293"/>
            <w:r w:rsidRPr="007C256D">
              <w:rPr>
                <w:lang w:val="en-US"/>
              </w:rPr>
              <w:t xml:space="preserve"> </w:t>
            </w:r>
            <w:hyperlink r:id="rId6" w:history="1">
              <w:r w:rsidR="00580AE2" w:rsidRPr="007C256D">
                <w:rPr>
                  <w:rStyle w:val="Hipercze"/>
                  <w:lang w:val="en-US"/>
                </w:rPr>
                <w:t>https://www.nature.com/scitable/ebooks/english-communication-for-scientists-14053993/contents</w:t>
              </w:r>
            </w:hyperlink>
            <w:bookmarkEnd w:id="0"/>
            <w:r w:rsidR="002F439E">
              <w:rPr>
                <w:rStyle w:val="Hipercze"/>
                <w:lang w:val="en-US"/>
              </w:rPr>
              <w:t xml:space="preserve">      </w:t>
            </w:r>
          </w:p>
        </w:tc>
      </w:tr>
    </w:tbl>
    <w:p w14:paraId="68177690" w14:textId="5FCDDDCF" w:rsidR="00B00530" w:rsidRPr="00AE05BE" w:rsidRDefault="00AE05BE" w:rsidP="00DD1927">
      <w:pPr>
        <w:rPr>
          <w:sz w:val="16"/>
          <w:szCs w:val="16"/>
          <w:lang w:val="en-US"/>
        </w:rPr>
      </w:pPr>
      <w:proofErr w:type="spellStart"/>
      <w:r w:rsidRPr="00AE05BE">
        <w:rPr>
          <w:sz w:val="16"/>
          <w:szCs w:val="16"/>
          <w:lang w:val="en-US"/>
        </w:rPr>
        <w:t>MoS</w:t>
      </w:r>
      <w:r w:rsidR="00E3626F">
        <w:rPr>
          <w:sz w:val="16"/>
          <w:szCs w:val="16"/>
          <w:lang w:val="en-US"/>
        </w:rPr>
        <w:t>tawicka</w:t>
      </w:r>
      <w:proofErr w:type="spellEnd"/>
      <w:r w:rsidRPr="00AE05BE">
        <w:rPr>
          <w:sz w:val="16"/>
          <w:szCs w:val="16"/>
          <w:lang w:val="en-US"/>
        </w:rPr>
        <w:t>/Sept/2019</w:t>
      </w:r>
      <w:r w:rsidR="00C44A09">
        <w:rPr>
          <w:sz w:val="16"/>
          <w:szCs w:val="16"/>
          <w:lang w:val="en-US"/>
        </w:rPr>
        <w:t xml:space="preserve"> rev. Feb 2020</w:t>
      </w:r>
      <w:r w:rsidR="002F62A0">
        <w:rPr>
          <w:sz w:val="16"/>
          <w:szCs w:val="16"/>
          <w:lang w:val="en-US"/>
        </w:rPr>
        <w:t>, Sept 21.</w:t>
      </w:r>
    </w:p>
    <w:sectPr w:rsidR="00B00530" w:rsidRPr="00AE05BE" w:rsidSect="00BF28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15A"/>
    <w:multiLevelType w:val="hybridMultilevel"/>
    <w:tmpl w:val="F412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21F9"/>
    <w:multiLevelType w:val="hybridMultilevel"/>
    <w:tmpl w:val="930A75B0"/>
    <w:lvl w:ilvl="0" w:tplc="662282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3CD0"/>
    <w:multiLevelType w:val="hybridMultilevel"/>
    <w:tmpl w:val="BC464318"/>
    <w:lvl w:ilvl="0" w:tplc="0F242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1FC"/>
    <w:multiLevelType w:val="hybridMultilevel"/>
    <w:tmpl w:val="3F0613E0"/>
    <w:lvl w:ilvl="0" w:tplc="2A0A464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A"/>
    <w:rsid w:val="000113AE"/>
    <w:rsid w:val="0003212E"/>
    <w:rsid w:val="00040507"/>
    <w:rsid w:val="0005499E"/>
    <w:rsid w:val="000B7BA0"/>
    <w:rsid w:val="000E65AF"/>
    <w:rsid w:val="00136B64"/>
    <w:rsid w:val="00140084"/>
    <w:rsid w:val="001852AF"/>
    <w:rsid w:val="001B20DD"/>
    <w:rsid w:val="00245D57"/>
    <w:rsid w:val="00262853"/>
    <w:rsid w:val="002A18FD"/>
    <w:rsid w:val="002E3192"/>
    <w:rsid w:val="002E506E"/>
    <w:rsid w:val="002F439E"/>
    <w:rsid w:val="002F62A0"/>
    <w:rsid w:val="00306CC5"/>
    <w:rsid w:val="003A6338"/>
    <w:rsid w:val="003C6CD1"/>
    <w:rsid w:val="003C6D54"/>
    <w:rsid w:val="003E75EA"/>
    <w:rsid w:val="003F059F"/>
    <w:rsid w:val="003F2645"/>
    <w:rsid w:val="00406707"/>
    <w:rsid w:val="004D4264"/>
    <w:rsid w:val="004E016D"/>
    <w:rsid w:val="004E3521"/>
    <w:rsid w:val="00580AE2"/>
    <w:rsid w:val="005B12C6"/>
    <w:rsid w:val="005B5DC8"/>
    <w:rsid w:val="006660C1"/>
    <w:rsid w:val="006870BD"/>
    <w:rsid w:val="00710F9F"/>
    <w:rsid w:val="00727AD3"/>
    <w:rsid w:val="0075062D"/>
    <w:rsid w:val="00782481"/>
    <w:rsid w:val="00797F9E"/>
    <w:rsid w:val="007C256D"/>
    <w:rsid w:val="007D2C49"/>
    <w:rsid w:val="00860BAF"/>
    <w:rsid w:val="008777F5"/>
    <w:rsid w:val="008E39E7"/>
    <w:rsid w:val="00904D53"/>
    <w:rsid w:val="00906E93"/>
    <w:rsid w:val="00970731"/>
    <w:rsid w:val="009B0463"/>
    <w:rsid w:val="009E0B27"/>
    <w:rsid w:val="00A359A3"/>
    <w:rsid w:val="00AB2DE3"/>
    <w:rsid w:val="00AC314B"/>
    <w:rsid w:val="00AE05BE"/>
    <w:rsid w:val="00AE3CD7"/>
    <w:rsid w:val="00AF41D4"/>
    <w:rsid w:val="00AF520F"/>
    <w:rsid w:val="00B00530"/>
    <w:rsid w:val="00B12607"/>
    <w:rsid w:val="00B43429"/>
    <w:rsid w:val="00B44AFF"/>
    <w:rsid w:val="00B6189C"/>
    <w:rsid w:val="00B73125"/>
    <w:rsid w:val="00B8505A"/>
    <w:rsid w:val="00B85439"/>
    <w:rsid w:val="00BF281E"/>
    <w:rsid w:val="00C133A6"/>
    <w:rsid w:val="00C170BD"/>
    <w:rsid w:val="00C30D50"/>
    <w:rsid w:val="00C44A09"/>
    <w:rsid w:val="00CF32F0"/>
    <w:rsid w:val="00D14139"/>
    <w:rsid w:val="00D36C6E"/>
    <w:rsid w:val="00D4260E"/>
    <w:rsid w:val="00D51887"/>
    <w:rsid w:val="00D54EC5"/>
    <w:rsid w:val="00D743C9"/>
    <w:rsid w:val="00DC7702"/>
    <w:rsid w:val="00DD1927"/>
    <w:rsid w:val="00DD778B"/>
    <w:rsid w:val="00E3626F"/>
    <w:rsid w:val="00E407A2"/>
    <w:rsid w:val="00E6102A"/>
    <w:rsid w:val="00F1117B"/>
    <w:rsid w:val="00F2453F"/>
    <w:rsid w:val="00F5376C"/>
    <w:rsid w:val="00FB4709"/>
    <w:rsid w:val="00FC4C1D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61F"/>
  <w15:docId w15:val="{AA221C4D-7A8D-4E9B-B471-520A43F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5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77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scitable/ebooks/english-communication-for-scientists-14053993/contents" TargetMode="External"/><Relationship Id="rId5" Type="http://schemas.openxmlformats.org/officeDocument/2006/relationships/hyperlink" Target="http://www.uef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Stawicka</cp:lastModifiedBy>
  <cp:revision>3</cp:revision>
  <cp:lastPrinted>2020-02-13T23:52:00Z</cp:lastPrinted>
  <dcterms:created xsi:type="dcterms:W3CDTF">2021-09-01T09:39:00Z</dcterms:created>
  <dcterms:modified xsi:type="dcterms:W3CDTF">2021-09-01T10:04:00Z</dcterms:modified>
</cp:coreProperties>
</file>