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7D0A" w14:textId="6702F741" w:rsidR="002C09C5" w:rsidRPr="00E044B4" w:rsidRDefault="002C09C5" w:rsidP="002C09C5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Module</w:t>
      </w:r>
      <w:r w:rsidRPr="00B2554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Syllabus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 at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Jagiellonian University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br/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Doctoral School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 xml:space="preserve">in </w:t>
      </w:r>
      <w:r w:rsidRPr="00E044B4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Social Science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t>s</w:t>
      </w:r>
    </w:p>
    <w:p w14:paraId="0E09AE53" w14:textId="77777777" w:rsidR="00EB3B4F" w:rsidRPr="002C09C5" w:rsidRDefault="00EB3B4F" w:rsidP="002C09C5">
      <w:pPr>
        <w:pStyle w:val="Nagwek"/>
        <w:spacing w:after="120"/>
        <w:rPr>
          <w:lang w:val="en-GB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613"/>
      </w:tblGrid>
      <w:tr w:rsidR="002C09C5" w:rsidRPr="00CB0126" w14:paraId="02CABA2D" w14:textId="77777777" w:rsidTr="002963D4">
        <w:trPr>
          <w:trHeight w:val="283"/>
        </w:trPr>
        <w:tc>
          <w:tcPr>
            <w:tcW w:w="3685" w:type="dxa"/>
            <w:shd w:val="clear" w:color="auto" w:fill="auto"/>
          </w:tcPr>
          <w:p w14:paraId="247154E9" w14:textId="200EC744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Organisational unit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conducting the module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2AD32F4F" w14:textId="66CB4ED5" w:rsidR="002C09C5" w:rsidRPr="00CB0126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CB0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pl-PL"/>
              </w:rPr>
              <w:t>Doctoral School in Social Sciences</w:t>
            </w:r>
          </w:p>
        </w:tc>
      </w:tr>
      <w:tr w:rsidR="002C09C5" w:rsidRPr="00CB0126" w14:paraId="5361CAF4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365506F9" w14:textId="07639364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Module name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6F941E4" w14:textId="57EEB1E7" w:rsidR="002C09C5" w:rsidRPr="00CB0126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01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Academic Presentations for PhD Law Students</w:t>
            </w:r>
          </w:p>
        </w:tc>
      </w:tr>
      <w:tr w:rsidR="002C09C5" w:rsidRPr="000B45B2" w14:paraId="77216F71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69B3C7AF" w14:textId="566836CF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</w:t>
            </w:r>
            <w:r w:rsidRPr="00111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nguage of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nstruction </w:t>
            </w:r>
          </w:p>
        </w:tc>
        <w:tc>
          <w:tcPr>
            <w:tcW w:w="5613" w:type="dxa"/>
            <w:shd w:val="clear" w:color="auto" w:fill="auto"/>
          </w:tcPr>
          <w:p w14:paraId="310064A2" w14:textId="77777777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</w:tr>
      <w:tr w:rsidR="002C09C5" w:rsidRPr="00CB0126" w14:paraId="6003DCDD" w14:textId="77777777" w:rsidTr="002C09C5">
        <w:trPr>
          <w:trHeight w:val="283"/>
        </w:trPr>
        <w:tc>
          <w:tcPr>
            <w:tcW w:w="3685" w:type="dxa"/>
            <w:shd w:val="clear" w:color="auto" w:fill="auto"/>
          </w:tcPr>
          <w:p w14:paraId="58BD4506" w14:textId="3C7E8EE2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3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Learning objectives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39F76969" w14:textId="2340E857" w:rsidR="002C09C5" w:rsidRPr="000B45B2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equip students with the skills necessary for effective presentations within the legal context</w:t>
            </w:r>
          </w:p>
          <w:p w14:paraId="7C59113F" w14:textId="11533C42" w:rsidR="002C09C5" w:rsidRPr="000B45B2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to 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techniques and language to address colleagues and other professional groups</w:t>
            </w:r>
          </w:p>
          <w:p w14:paraId="700DE47F" w14:textId="3BEF1241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to 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foster students’ confidence in public speaking</w:t>
            </w:r>
          </w:p>
        </w:tc>
      </w:tr>
      <w:tr w:rsidR="002C09C5" w:rsidRPr="00CB0126" w14:paraId="5DBC8680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0F3CE686" w14:textId="6FF86940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14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Learning outcomes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18F00C8D" w14:textId="27C2F17F" w:rsidR="002C09C5" w:rsidRPr="000B45B2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workshop participant: </w:t>
            </w:r>
          </w:p>
          <w:p w14:paraId="45597849" w14:textId="57537C8A" w:rsidR="002C09C5" w:rsidRPr="000B45B2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knows the structure of a professional presentation</w:t>
            </w:r>
          </w:p>
          <w:p w14:paraId="59AC1A87" w14:textId="36EE5151" w:rsidR="002C09C5" w:rsidRPr="000B45B2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can plan and deliver their presentation with clarity and impact</w:t>
            </w:r>
          </w:p>
          <w:p w14:paraId="209D87A5" w14:textId="221D0709" w:rsidR="002C09C5" w:rsidRPr="000B45B2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use signposting and the ways of 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grabbing the listener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 attention and concluding strongly</w:t>
            </w:r>
          </w:p>
          <w:p w14:paraId="12BA9682" w14:textId="77777777" w:rsidR="002C09C5" w:rsidRPr="000B45B2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use body language and voice power to enhance their presentation </w:t>
            </w:r>
          </w:p>
          <w:p w14:paraId="295BC772" w14:textId="77777777" w:rsidR="002C09C5" w:rsidRPr="000B45B2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can design and use slides and visual aids effectively</w:t>
            </w:r>
          </w:p>
          <w:p w14:paraId="2E646D29" w14:textId="18093CB4" w:rsidR="002C09C5" w:rsidRPr="000B45B2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can deliver constructive feedback on peers’ work </w:t>
            </w:r>
          </w:p>
        </w:tc>
      </w:tr>
      <w:tr w:rsidR="000B45B2" w:rsidRPr="000B45B2" w14:paraId="6ACB03A2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2480B6B7" w14:textId="415CDCEE" w:rsidR="00542B38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Methods of verification and assessment criteria</w:t>
            </w:r>
            <w:r w:rsidRPr="00A2184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of learning outcomes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640B69D1" w14:textId="77777777" w:rsidR="002C09C5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241C1" w:rsidRPr="002C0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articipation in the workshops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D3018F2" w14:textId="57C26B22" w:rsidR="00542F1B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</w:t>
            </w:r>
            <w:r w:rsidR="007241C1" w:rsidRPr="002C0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ompletion of spoken micro tasks with tutor and peer assessment </w:t>
            </w:r>
          </w:p>
          <w:p w14:paraId="78EE58A1" w14:textId="1A3C2A86" w:rsidR="00EB3B4F" w:rsidRPr="002C09C5" w:rsidRDefault="002C09C5" w:rsidP="002C09C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</w:t>
            </w:r>
            <w:r w:rsidR="007241C1"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elivering a 10-minute presentation</w:t>
            </w:r>
          </w:p>
        </w:tc>
      </w:tr>
      <w:tr w:rsidR="002C09C5" w:rsidRPr="000B45B2" w14:paraId="7B1DA9BB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09575477" w14:textId="5C35DBA0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Pr="009E1D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odule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Pr="009E1D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ype </w:t>
            </w:r>
            <w:r w:rsidRPr="009E1D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br/>
              <w:t>obligatory / elective</w:t>
            </w:r>
          </w:p>
        </w:tc>
        <w:tc>
          <w:tcPr>
            <w:tcW w:w="5613" w:type="dxa"/>
            <w:shd w:val="clear" w:color="auto" w:fill="auto"/>
          </w:tcPr>
          <w:p w14:paraId="76502162" w14:textId="39787507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elective</w:t>
            </w:r>
          </w:p>
        </w:tc>
      </w:tr>
      <w:tr w:rsidR="002C09C5" w:rsidRPr="000B45B2" w14:paraId="57E366F6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3C0551F6" w14:textId="72277308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Year of education in the DS </w:t>
            </w:r>
          </w:p>
        </w:tc>
        <w:tc>
          <w:tcPr>
            <w:tcW w:w="5613" w:type="dxa"/>
            <w:shd w:val="clear" w:color="auto" w:fill="auto"/>
          </w:tcPr>
          <w:p w14:paraId="33261AEB" w14:textId="06AA67DA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I, II</w:t>
            </w:r>
          </w:p>
        </w:tc>
      </w:tr>
      <w:tr w:rsidR="002C09C5" w:rsidRPr="000B45B2" w14:paraId="1E40DF37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49F1D10B" w14:textId="4CA5FDB8" w:rsidR="002C09C5" w:rsidRPr="000B45B2" w:rsidRDefault="002C09C5" w:rsidP="002C09C5">
            <w:pPr>
              <w:tabs>
                <w:tab w:val="center" w:pos="165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Semester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br/>
              <w:t>winter / summer</w:t>
            </w:r>
          </w:p>
        </w:tc>
        <w:tc>
          <w:tcPr>
            <w:tcW w:w="5613" w:type="dxa"/>
            <w:shd w:val="clear" w:color="auto" w:fill="auto"/>
          </w:tcPr>
          <w:p w14:paraId="5CED7F7E" w14:textId="74C19A57" w:rsidR="002C09C5" w:rsidRPr="000B45B2" w:rsidRDefault="002C09C5" w:rsidP="002C09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</w:t>
            </w: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 / summer</w:t>
            </w:r>
          </w:p>
        </w:tc>
      </w:tr>
      <w:tr w:rsidR="004F14F0" w:rsidRPr="00CB0126" w14:paraId="17B2BE0A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6756293F" w14:textId="2A378790" w:rsidR="004F14F0" w:rsidRDefault="004F14F0" w:rsidP="004F14F0">
            <w:pPr>
              <w:tabs>
                <w:tab w:val="center" w:pos="165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8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Teaching mode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E8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br/>
              <w:t xml:space="preserve">online / in-class </w:t>
            </w:r>
          </w:p>
        </w:tc>
        <w:tc>
          <w:tcPr>
            <w:tcW w:w="5613" w:type="dxa"/>
            <w:shd w:val="clear" w:color="auto" w:fill="auto"/>
          </w:tcPr>
          <w:p w14:paraId="6F793352" w14:textId="6986FE6C" w:rsidR="004F14F0" w:rsidRDefault="00CB0126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Ii-class</w:t>
            </w:r>
          </w:p>
        </w:tc>
      </w:tr>
      <w:tr w:rsidR="004F14F0" w:rsidRPr="000B45B2" w14:paraId="0D25BE4B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39BFFDAC" w14:textId="3F61A6F2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8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Coordinator’s name and / or tutor’s / tutors’ name/s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15738E46" w14:textId="6B558233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Izabela Bakota</w:t>
            </w:r>
          </w:p>
        </w:tc>
      </w:tr>
      <w:tr w:rsidR="004F14F0" w:rsidRPr="00CB0126" w14:paraId="713F56F6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7C01F2D2" w14:textId="6BF4ED0D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Examiner’s name or the name of the individual granting ECTS points if not a tutor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71CD6F9A" w14:textId="77777777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4F0" w:rsidRPr="000B45B2" w14:paraId="07378D4F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25F80A7D" w14:textId="07776EAE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  <w:r w:rsidR="00CB01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ypes of classes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37B71F46" w14:textId="0BDDBA71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workshop</w:t>
            </w:r>
          </w:p>
        </w:tc>
      </w:tr>
      <w:tr w:rsidR="004F14F0" w:rsidRPr="00CB0126" w14:paraId="1315F3DF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7934D11C" w14:textId="66A42D3E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329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Entry and additional requirements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7A470EF6" w14:textId="11A4E71B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competence with a focus on speaking skills at B2+ minimum (according to CEFR)</w:t>
            </w:r>
          </w:p>
        </w:tc>
      </w:tr>
      <w:tr w:rsidR="004F14F0" w:rsidRPr="00CB0126" w14:paraId="134F9493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53EE1BF0" w14:textId="0192DFE8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18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Type and number of contact hours if included in the module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42161DCD" w14:textId="266A516C" w:rsidR="004F14F0" w:rsidRPr="000B45B2" w:rsidRDefault="004F14F0" w:rsidP="004F14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="00CB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meetings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3hrs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</w:t>
            </w:r>
          </w:p>
          <w:p w14:paraId="70B2B827" w14:textId="739971CC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4F0" w:rsidRPr="00CB0126" w14:paraId="033AAA62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6F038E29" w14:textId="2934752D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Number of </w:t>
            </w:r>
            <w:r w:rsidRPr="00B220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ECTS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points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B220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allocated to 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he module</w:t>
            </w:r>
          </w:p>
        </w:tc>
        <w:tc>
          <w:tcPr>
            <w:tcW w:w="5613" w:type="dxa"/>
            <w:shd w:val="clear" w:color="auto" w:fill="auto"/>
          </w:tcPr>
          <w:p w14:paraId="7671B506" w14:textId="77777777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F14F0" w:rsidRPr="00636BE2" w14:paraId="39101998" w14:textId="77777777" w:rsidTr="007D5826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7CA7272C" w14:textId="7FAA40E2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22E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ECTS balance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09365518" w14:textId="17477161" w:rsidR="00636BE2" w:rsidRPr="00636BE2" w:rsidRDefault="00636BE2" w:rsidP="00636BE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36BE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contact hours </w:t>
            </w:r>
          </w:p>
          <w:p w14:paraId="3396BE52" w14:textId="20B0C2D9" w:rsidR="004F14F0" w:rsidRPr="000B45B2" w:rsidRDefault="00636BE2" w:rsidP="00636BE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36BE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 hours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Pr="00636BE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student’s own work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Pr="00636BE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(preparation of spoken micro-tasks and a final presentation</w:t>
            </w:r>
          </w:p>
        </w:tc>
      </w:tr>
      <w:tr w:rsidR="004F14F0" w:rsidRPr="00CB0126" w14:paraId="2DEBC85B" w14:textId="77777777" w:rsidTr="00233ACB">
        <w:trPr>
          <w:trHeight w:val="283"/>
        </w:trPr>
        <w:tc>
          <w:tcPr>
            <w:tcW w:w="3685" w:type="dxa"/>
            <w:shd w:val="clear" w:color="auto" w:fill="auto"/>
          </w:tcPr>
          <w:p w14:paraId="39B2B2D6" w14:textId="2EFE6045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A21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Teaching technique</w:t>
            </w:r>
            <w:r w:rsidRPr="00754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5E4EAC2E" w14:textId="77777777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brainstorming</w:t>
            </w:r>
          </w:p>
          <w:p w14:paraId="4A53245B" w14:textId="77777777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case study</w:t>
            </w:r>
          </w:p>
          <w:p w14:paraId="4F02AE3C" w14:textId="77777777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discussion</w:t>
            </w:r>
          </w:p>
          <w:p w14:paraId="178394AF" w14:textId="7747F80B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hands-on activities</w:t>
            </w:r>
          </w:p>
        </w:tc>
      </w:tr>
      <w:tr w:rsidR="004F14F0" w:rsidRPr="000B45B2" w14:paraId="698647EA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4972092D" w14:textId="0D4F4F40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orm and conditions for module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ECTS attainment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, including the rules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for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exam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admission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and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crediting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; the </w:t>
            </w:r>
            <w:r w:rsidRPr="00954F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form and conditions for passing individual module classes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275085A7" w14:textId="2F586FC9" w:rsidR="004F14F0" w:rsidRPr="000B45B2" w:rsidRDefault="004F14F0" w:rsidP="004F14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participation in the 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1F89BC8F" w14:textId="118B0DCB" w:rsidR="004F14F0" w:rsidRPr="000B45B2" w:rsidRDefault="004F14F0" w:rsidP="004F14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performing micro-tasks on time </w:t>
            </w:r>
          </w:p>
          <w:p w14:paraId="36D6CD14" w14:textId="341E38EF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delivering the final presentation </w:t>
            </w:r>
          </w:p>
        </w:tc>
      </w:tr>
      <w:tr w:rsidR="004F14F0" w:rsidRPr="00CB0126" w14:paraId="05A8528E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5F81B911" w14:textId="792F916C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Content </w:t>
            </w:r>
          </w:p>
        </w:tc>
        <w:tc>
          <w:tcPr>
            <w:tcW w:w="5613" w:type="dxa"/>
            <w:shd w:val="clear" w:color="auto" w:fill="auto"/>
          </w:tcPr>
          <w:p w14:paraId="7EA58B1F" w14:textId="41DF5069" w:rsidR="004F14F0" w:rsidRPr="00233ACB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tructure of a presentation</w:t>
            </w:r>
          </w:p>
          <w:p w14:paraId="718BE76F" w14:textId="7AA5345E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l</w:t>
            </w: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anguage for effective presentations</w:t>
            </w:r>
          </w:p>
          <w:p w14:paraId="58DBDA7D" w14:textId="09409595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p</w:t>
            </w: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resentation techniques </w:t>
            </w:r>
          </w:p>
          <w:p w14:paraId="4034F3C1" w14:textId="47752A48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b</w:t>
            </w: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ody language and voice power</w:t>
            </w:r>
          </w:p>
          <w:p w14:paraId="37E558E2" w14:textId="65969DD5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u</w:t>
            </w: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sing visual aids</w:t>
            </w:r>
          </w:p>
          <w:p w14:paraId="0EA5B1F2" w14:textId="3C10DA5B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p</w:t>
            </w:r>
            <w:r w:rsidRPr="000B45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resentation practice in a legal context</w:t>
            </w:r>
          </w:p>
        </w:tc>
      </w:tr>
      <w:tr w:rsidR="004F14F0" w:rsidRPr="00CB0126" w14:paraId="65A7E7E0" w14:textId="77777777" w:rsidTr="000B45B2">
        <w:trPr>
          <w:trHeight w:val="283"/>
        </w:trPr>
        <w:tc>
          <w:tcPr>
            <w:tcW w:w="3685" w:type="dxa"/>
            <w:shd w:val="clear" w:color="auto" w:fill="auto"/>
          </w:tcPr>
          <w:p w14:paraId="2573C98F" w14:textId="74F2138C" w:rsidR="004F14F0" w:rsidRPr="000B45B2" w:rsidRDefault="004F14F0" w:rsidP="004F14F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54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Obligatory and supplementary reading materials </w:t>
            </w:r>
          </w:p>
        </w:tc>
        <w:tc>
          <w:tcPr>
            <w:tcW w:w="5613" w:type="dxa"/>
            <w:shd w:val="clear" w:color="auto" w:fill="auto"/>
          </w:tcPr>
          <w:p w14:paraId="5D6F5365" w14:textId="548D5F34" w:rsidR="004F14F0" w:rsidRPr="000B45B2" w:rsidRDefault="004F14F0" w:rsidP="004F14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tutor’s own materials</w:t>
            </w:r>
          </w:p>
          <w:p w14:paraId="0FAD1516" w14:textId="77777777" w:rsidR="004F14F0" w:rsidRPr="000B45B2" w:rsidRDefault="004F14F0" w:rsidP="004F14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Powell, M. </w:t>
            </w:r>
            <w:r w:rsidRPr="00233A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Presenting in English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LTP, 2012. </w:t>
            </w:r>
          </w:p>
          <w:p w14:paraId="7E432995" w14:textId="1508B3DA" w:rsidR="004F14F0" w:rsidRPr="000B45B2" w:rsidRDefault="004F14F0" w:rsidP="004F14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 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Bell, D. </w:t>
            </w:r>
            <w:r w:rsidRPr="00233A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Passport to Academic Presentations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Garnet, 2014</w:t>
            </w:r>
          </w:p>
          <w:p w14:paraId="11350633" w14:textId="77777777" w:rsidR="004F14F0" w:rsidRDefault="004F14F0" w:rsidP="004F14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sources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60840B9" w14:textId="2D46D3B8" w:rsidR="004F14F0" w:rsidRPr="000B45B2" w:rsidRDefault="004F14F0" w:rsidP="004F14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http://englishplusplus.jcj.uj.edu.pl/presentation/phrases/index.html repertoire of useful phrasal elements in presentations, in English++ Project, M. Stawicka.</w:t>
            </w:r>
          </w:p>
        </w:tc>
      </w:tr>
    </w:tbl>
    <w:p w14:paraId="7FD41AE6" w14:textId="77777777" w:rsidR="005009C0" w:rsidRPr="000B45B2" w:rsidRDefault="005009C0" w:rsidP="002C09C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09C0" w:rsidRPr="000B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794"/>
    <w:multiLevelType w:val="hybridMultilevel"/>
    <w:tmpl w:val="31B09A1E"/>
    <w:lvl w:ilvl="0" w:tplc="5EE262A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07B9"/>
    <w:multiLevelType w:val="hybridMultilevel"/>
    <w:tmpl w:val="46DCC574"/>
    <w:lvl w:ilvl="0" w:tplc="8FB48C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10862">
    <w:abstractNumId w:val="3"/>
  </w:num>
  <w:num w:numId="2" w16cid:durableId="1936672848">
    <w:abstractNumId w:val="4"/>
  </w:num>
  <w:num w:numId="3" w16cid:durableId="2033992169">
    <w:abstractNumId w:val="2"/>
  </w:num>
  <w:num w:numId="4" w16cid:durableId="1286421539">
    <w:abstractNumId w:val="1"/>
  </w:num>
  <w:num w:numId="5" w16cid:durableId="1653555739">
    <w:abstractNumId w:val="5"/>
  </w:num>
  <w:num w:numId="6" w16cid:durableId="68525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B45B2"/>
    <w:rsid w:val="000C0811"/>
    <w:rsid w:val="001301EC"/>
    <w:rsid w:val="00233ACB"/>
    <w:rsid w:val="00276F39"/>
    <w:rsid w:val="002C09C5"/>
    <w:rsid w:val="002D6A36"/>
    <w:rsid w:val="002E5083"/>
    <w:rsid w:val="00376D83"/>
    <w:rsid w:val="004F14F0"/>
    <w:rsid w:val="004F1F09"/>
    <w:rsid w:val="005009C0"/>
    <w:rsid w:val="005148EE"/>
    <w:rsid w:val="00542B38"/>
    <w:rsid w:val="00542F1B"/>
    <w:rsid w:val="005947AB"/>
    <w:rsid w:val="00595EA0"/>
    <w:rsid w:val="005B63C3"/>
    <w:rsid w:val="00636BE2"/>
    <w:rsid w:val="0065675C"/>
    <w:rsid w:val="007241C1"/>
    <w:rsid w:val="0075529D"/>
    <w:rsid w:val="00793025"/>
    <w:rsid w:val="008235D3"/>
    <w:rsid w:val="00823CD8"/>
    <w:rsid w:val="00891FE6"/>
    <w:rsid w:val="008A1B02"/>
    <w:rsid w:val="008A3A3B"/>
    <w:rsid w:val="008A78A5"/>
    <w:rsid w:val="009702EE"/>
    <w:rsid w:val="00AC38E9"/>
    <w:rsid w:val="00B26493"/>
    <w:rsid w:val="00C12FAA"/>
    <w:rsid w:val="00C402D0"/>
    <w:rsid w:val="00C649F7"/>
    <w:rsid w:val="00C734A4"/>
    <w:rsid w:val="00CA1C9F"/>
    <w:rsid w:val="00CA5677"/>
    <w:rsid w:val="00CB0126"/>
    <w:rsid w:val="00D22C10"/>
    <w:rsid w:val="00D6078C"/>
    <w:rsid w:val="00DB62A6"/>
    <w:rsid w:val="00E1554A"/>
    <w:rsid w:val="00E30A92"/>
    <w:rsid w:val="00E45B95"/>
    <w:rsid w:val="00EB3B4F"/>
    <w:rsid w:val="00EE71C5"/>
    <w:rsid w:val="00F07A74"/>
    <w:rsid w:val="00F679B0"/>
    <w:rsid w:val="00F7370E"/>
    <w:rsid w:val="00FE256B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link w:val="Nagwek1Znak"/>
    <w:uiPriority w:val="9"/>
    <w:qFormat/>
    <w:rsid w:val="00D22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8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8E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22C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Monika Stawicka</cp:lastModifiedBy>
  <cp:revision>4</cp:revision>
  <cp:lastPrinted>2022-06-27T17:41:00Z</cp:lastPrinted>
  <dcterms:created xsi:type="dcterms:W3CDTF">2022-08-24T11:11:00Z</dcterms:created>
  <dcterms:modified xsi:type="dcterms:W3CDTF">2022-08-24T11:11:00Z</dcterms:modified>
</cp:coreProperties>
</file>