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14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32E18A4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835DB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7AF736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20EBE1A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C9A9766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143DBC5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F6EE6D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6A1B436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51AF275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784A459" w14:textId="36BC2FEE" w:rsidR="009D2629" w:rsidRPr="00F854C8" w:rsidRDefault="00CA15D8" w:rsidP="00F85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5D8">
              <w:rPr>
                <w:rFonts w:ascii="Times New Roman" w:eastAsia="Times New Roman" w:hAnsi="Times New Roman" w:cs="Times New Roman"/>
                <w:lang w:eastAsia="pl-PL"/>
              </w:rPr>
              <w:t xml:space="preserve">Praktyki społeczne jako laboratoria codzienności: </w:t>
            </w:r>
            <w:r w:rsidRPr="00F854C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CA15D8">
              <w:rPr>
                <w:rFonts w:ascii="Times New Roman" w:eastAsia="Times New Roman" w:hAnsi="Times New Roman" w:cs="Times New Roman"/>
                <w:lang w:eastAsia="pl-PL"/>
              </w:rPr>
              <w:t>jęcia teoretyczne</w:t>
            </w:r>
            <w:r w:rsidR="00F854C8" w:rsidRPr="00F854C8">
              <w:rPr>
                <w:rFonts w:ascii="Times New Roman" w:eastAsia="Times New Roman" w:hAnsi="Times New Roman" w:cs="Times New Roman"/>
                <w:lang w:eastAsia="pl-PL"/>
              </w:rPr>
              <w:t xml:space="preserve"> i analizy</w:t>
            </w:r>
            <w:r w:rsidRPr="00CA15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D2629" w:rsidRPr="009D2629" w14:paraId="1A5DB546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448B593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0E9F4B6" w14:textId="6EDB4206" w:rsidR="009D2629" w:rsidRPr="00796057" w:rsidRDefault="004F390F" w:rsidP="009D2629">
            <w:pPr>
              <w:rPr>
                <w:rFonts w:ascii="Times New Roman" w:eastAsia="Calibri" w:hAnsi="Times New Roman" w:cs="Times New Roman"/>
                <w:i/>
              </w:rPr>
            </w:pPr>
            <w:r w:rsidRPr="00796057">
              <w:rPr>
                <w:rFonts w:ascii="Times New Roman" w:eastAsia="Calibri" w:hAnsi="Times New Roman" w:cs="Times New Roman"/>
                <w:i/>
              </w:rPr>
              <w:t xml:space="preserve">Polski </w:t>
            </w:r>
            <w:r w:rsidR="009D2629" w:rsidRPr="0079605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9D2629" w:rsidRPr="004F390F" w14:paraId="139B0FA5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17FFF9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2878F6E" w14:textId="77777777" w:rsidR="004F390F" w:rsidRPr="00796057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Kurs poświęcony jest jednemu z nowszych, lecz zyskujących coraz większe znaczenie w naukach społecznych</w:t>
            </w:r>
          </w:p>
          <w:p w14:paraId="35E600A2" w14:textId="23FACEC2" w:rsidR="00DA6CAB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podejść – teorii praktyk społecznych (Social Practice Theor</w:t>
            </w:r>
            <w:r w:rsidR="00CD2251">
              <w:rPr>
                <w:rFonts w:ascii="Times New Roman" w:hAnsi="Times New Roman" w:cs="Times New Roman"/>
              </w:rPr>
              <w:t>y</w:t>
            </w:r>
            <w:r w:rsidRPr="00796057">
              <w:rPr>
                <w:rFonts w:ascii="Times New Roman" w:hAnsi="Times New Roman" w:cs="Times New Roman"/>
              </w:rPr>
              <w:t xml:space="preserve"> - SPT), oraz wielorakim zastosowaniom t</w:t>
            </w:r>
            <w:r w:rsidR="00074E45">
              <w:rPr>
                <w:rFonts w:ascii="Times New Roman" w:hAnsi="Times New Roman" w:cs="Times New Roman"/>
              </w:rPr>
              <w:t>ego podejścia do</w:t>
            </w:r>
            <w:r w:rsidRPr="00796057">
              <w:rPr>
                <w:rFonts w:ascii="Times New Roman" w:hAnsi="Times New Roman" w:cs="Times New Roman"/>
              </w:rPr>
              <w:t xml:space="preserve"> analizy zjawisk i problemów społecznych. </w:t>
            </w:r>
          </w:p>
          <w:p w14:paraId="520136AB" w14:textId="74A26EDC" w:rsidR="009D2629" w:rsidRPr="00796057" w:rsidRDefault="004F390F" w:rsidP="0016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96057">
              <w:rPr>
                <w:rFonts w:ascii="Times New Roman" w:hAnsi="Times New Roman" w:cs="Times New Roman"/>
              </w:rPr>
              <w:t xml:space="preserve">Celem kursu jest pokazanie, w jaki sposób </w:t>
            </w:r>
            <w:r w:rsidR="002D3046">
              <w:rPr>
                <w:rFonts w:ascii="Times New Roman" w:hAnsi="Times New Roman" w:cs="Times New Roman"/>
              </w:rPr>
              <w:t>podejście teoretyczno-metodolo</w:t>
            </w:r>
            <w:r w:rsidR="00ED15EF">
              <w:rPr>
                <w:rFonts w:ascii="Times New Roman" w:hAnsi="Times New Roman" w:cs="Times New Roman"/>
              </w:rPr>
              <w:t>giczne</w:t>
            </w:r>
            <w:r w:rsidR="00074E45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wypracowan</w:t>
            </w:r>
            <w:r w:rsidR="00ED15EF">
              <w:rPr>
                <w:rFonts w:ascii="Times New Roman" w:hAnsi="Times New Roman" w:cs="Times New Roman"/>
              </w:rPr>
              <w:t>e</w:t>
            </w:r>
            <w:r w:rsidRPr="00796057">
              <w:rPr>
                <w:rFonts w:ascii="Times New Roman" w:hAnsi="Times New Roman" w:cs="Times New Roman"/>
              </w:rPr>
              <w:t xml:space="preserve"> na gruncie </w:t>
            </w:r>
            <w:r w:rsidR="00074E45">
              <w:rPr>
                <w:rFonts w:ascii="Times New Roman" w:hAnsi="Times New Roman" w:cs="Times New Roman"/>
              </w:rPr>
              <w:t>SPT</w:t>
            </w:r>
            <w:r w:rsidRPr="00796057">
              <w:rPr>
                <w:rFonts w:ascii="Times New Roman" w:hAnsi="Times New Roman" w:cs="Times New Roman"/>
              </w:rPr>
              <w:t xml:space="preserve"> stosowan</w:t>
            </w:r>
            <w:r w:rsidR="00ED15EF">
              <w:rPr>
                <w:rFonts w:ascii="Times New Roman" w:hAnsi="Times New Roman" w:cs="Times New Roman"/>
              </w:rPr>
              <w:t>e</w:t>
            </w:r>
            <w:r w:rsidRPr="00796057">
              <w:rPr>
                <w:rFonts w:ascii="Times New Roman" w:hAnsi="Times New Roman" w:cs="Times New Roman"/>
              </w:rPr>
              <w:t xml:space="preserve"> jest do analizy zjawisk i problemów współczesnego świata. W pierwszej</w:t>
            </w:r>
            <w:r w:rsidR="001603EB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części zajęć omówione zostaną teoretyczne korzenie podejścia, różne odmiany i stanowiska składające się na ten</w:t>
            </w:r>
            <w:r w:rsidR="001603EB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nurt, a przede wszystkim zasadnicze elementy wypracowanej w jego ramach metodologii. W części drugiej zajęć</w:t>
            </w:r>
            <w:r w:rsidR="001603EB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omówione zostaną przykłady zastosowania teorii praktyk społecznych w różnych obszarach badań i różnych</w:t>
            </w:r>
            <w:r w:rsidR="001603EB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sferach społecznych (studiach miejskich, badaniach nad konsumpcją, badaniach nad medycyną, w badaniach nad</w:t>
            </w:r>
            <w:r w:rsidR="001603EB">
              <w:rPr>
                <w:rFonts w:ascii="Times New Roman" w:hAnsi="Times New Roman" w:cs="Times New Roman"/>
              </w:rPr>
              <w:t xml:space="preserve"> </w:t>
            </w:r>
            <w:r w:rsidRPr="00796057">
              <w:rPr>
                <w:rFonts w:ascii="Times New Roman" w:hAnsi="Times New Roman" w:cs="Times New Roman"/>
              </w:rPr>
              <w:t>nauką i technologią, w badaniach nad organizacją, w badaniach nad zrównoważonym rozwojem).</w:t>
            </w:r>
          </w:p>
        </w:tc>
      </w:tr>
      <w:tr w:rsidR="009D2629" w:rsidRPr="009D2629" w14:paraId="4466C922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3EB3F86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0416DD8C" w14:textId="77777777" w:rsidR="004F390F" w:rsidRPr="00796057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Studentka/Student zna i rozumie:</w:t>
            </w:r>
          </w:p>
          <w:p w14:paraId="64853EBF" w14:textId="677F8B8E" w:rsidR="004F390F" w:rsidRPr="001603EB" w:rsidRDefault="001603EB" w:rsidP="0016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471D4">
              <w:rPr>
                <w:rFonts w:ascii="Times New Roman" w:hAnsi="Times New Roman" w:cs="Times New Roman"/>
              </w:rPr>
              <w:t>t</w:t>
            </w:r>
            <w:r w:rsidR="004F390F" w:rsidRPr="001603EB">
              <w:rPr>
                <w:rFonts w:ascii="Times New Roman" w:hAnsi="Times New Roman" w:cs="Times New Roman"/>
              </w:rPr>
              <w:t xml:space="preserve">eoretyczne korzenie teorii praktyk społecznych, różne odmiany i stanowiska składające się na ten nurt, a przede wszystkim zasadnicze elementy wypracowanej w jego ramach metodologii </w:t>
            </w:r>
          </w:p>
          <w:p w14:paraId="40354F0A" w14:textId="2F8DC3FE" w:rsidR="004F390F" w:rsidRPr="001603EB" w:rsidRDefault="001603EB" w:rsidP="0016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390F" w:rsidRPr="001603EB">
              <w:rPr>
                <w:rFonts w:ascii="Times New Roman" w:hAnsi="Times New Roman" w:cs="Times New Roman"/>
              </w:rPr>
              <w:t>rolę teorii w naukach społecznych, podstawowe stanowiska w tej sprawie.</w:t>
            </w:r>
          </w:p>
          <w:p w14:paraId="2C654228" w14:textId="77777777" w:rsidR="002471D4" w:rsidRDefault="002471D4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84E88B" w14:textId="2319B5EE" w:rsidR="004F390F" w:rsidRPr="00796057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Studentka/Student potrafi:</w:t>
            </w:r>
          </w:p>
          <w:p w14:paraId="23EF8AFB" w14:textId="13676FED" w:rsidR="004F390F" w:rsidRPr="00796057" w:rsidRDefault="002471D4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390F" w:rsidRPr="00796057">
              <w:rPr>
                <w:rFonts w:ascii="Times New Roman" w:hAnsi="Times New Roman" w:cs="Times New Roman"/>
              </w:rPr>
              <w:t xml:space="preserve">sformułować problem używając pojęć i założeń pochodzących z określonych paradygmatów i perspektyw teoretycznych </w:t>
            </w:r>
          </w:p>
          <w:p w14:paraId="011D2FF0" w14:textId="0FA08811" w:rsidR="004F390F" w:rsidRPr="00796057" w:rsidRDefault="002471D4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390F" w:rsidRPr="00796057">
              <w:rPr>
                <w:rFonts w:ascii="Times New Roman" w:hAnsi="Times New Roman" w:cs="Times New Roman"/>
              </w:rPr>
              <w:t>przeprowadzić analizę określonego zjawiska społecznego wykorzystując instrumentarium pojęciowe wybranego paradygmatu</w:t>
            </w:r>
          </w:p>
          <w:p w14:paraId="3C981CE6" w14:textId="6106BE3B" w:rsidR="009D2629" w:rsidRPr="00796057" w:rsidRDefault="002471D4" w:rsidP="0024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4F390F" w:rsidRPr="00796057">
              <w:rPr>
                <w:rFonts w:ascii="Times New Roman" w:hAnsi="Times New Roman" w:cs="Times New Roman"/>
              </w:rPr>
              <w:t xml:space="preserve">rzygotować projekt w formie pisemnej, będący propozycją zastosowania podejścia </w:t>
            </w:r>
            <w:r>
              <w:rPr>
                <w:rFonts w:ascii="Times New Roman" w:hAnsi="Times New Roman" w:cs="Times New Roman"/>
              </w:rPr>
              <w:t>SPT</w:t>
            </w:r>
            <w:r w:rsidR="004F390F" w:rsidRPr="00796057">
              <w:rPr>
                <w:rFonts w:ascii="Times New Roman" w:hAnsi="Times New Roman" w:cs="Times New Roman"/>
              </w:rPr>
              <w:t xml:space="preserve"> do analizy określonego zjawiska, problemu, mechanizmu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4F390F" w:rsidRPr="00796057">
              <w:rPr>
                <w:rFonts w:ascii="Times New Roman" w:hAnsi="Times New Roman" w:cs="Times New Roman"/>
              </w:rPr>
              <w:t>połecznego</w:t>
            </w:r>
          </w:p>
          <w:p w14:paraId="14F5286C" w14:textId="77777777" w:rsidR="002471D4" w:rsidRDefault="002471D4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58740E" w14:textId="5ABCB83F" w:rsidR="004F390F" w:rsidRPr="00796057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Studentka/Student jest gotów/gotowa do:</w:t>
            </w:r>
          </w:p>
          <w:p w14:paraId="505441DA" w14:textId="796E6E97" w:rsidR="004F390F" w:rsidRPr="00796057" w:rsidRDefault="002471D4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390F" w:rsidRPr="00796057">
              <w:rPr>
                <w:rFonts w:ascii="Times New Roman" w:hAnsi="Times New Roman" w:cs="Times New Roman"/>
              </w:rPr>
              <w:t>przestrzegania terminów, w których odbywają się zajęcia, - zasad i reguł odnoszących się do sposobu zaliczenia kursu.</w:t>
            </w:r>
          </w:p>
          <w:p w14:paraId="0C9D929B" w14:textId="77777777" w:rsidR="002471D4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 xml:space="preserve">umiejętnego argumentowania, </w:t>
            </w:r>
          </w:p>
          <w:p w14:paraId="45FB89C5" w14:textId="15C60E09" w:rsidR="004F390F" w:rsidRDefault="004F390F" w:rsidP="004F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>- precyzyjnego wypowiadania sądów i wyrażania wątpliwości oraz zastrzeżeń wobec omawianych podejść i koncepcji teoretycznych, merytorycznego odnoszenia się do sądów innych uczestników dyskusji, unikania argumentacji ad personam i innych pozamerytorycznych form argumentacji.</w:t>
            </w:r>
          </w:p>
          <w:p w14:paraId="32997694" w14:textId="77777777" w:rsidR="009D2629" w:rsidRPr="00796057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D2629" w:rsidRPr="009D2629" w14:paraId="2D0AC294" w14:textId="77777777" w:rsidTr="7375E787">
        <w:trPr>
          <w:trHeight w:val="1352"/>
        </w:trPr>
        <w:tc>
          <w:tcPr>
            <w:tcW w:w="1893" w:type="pct"/>
            <w:shd w:val="clear" w:color="auto" w:fill="auto"/>
          </w:tcPr>
          <w:p w14:paraId="363EEE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36184DF" w14:textId="325414B0" w:rsidR="006E3297" w:rsidRPr="00796057" w:rsidRDefault="006E329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>ocena bieżąca (30%)</w:t>
            </w:r>
          </w:p>
          <w:p w14:paraId="5BB40DE2" w14:textId="5CDE74C8" w:rsidR="006E3297" w:rsidRPr="00796057" w:rsidRDefault="006E329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>esej (30%)</w:t>
            </w:r>
          </w:p>
          <w:p w14:paraId="229ECE7B" w14:textId="65B59322" w:rsidR="006E3297" w:rsidRPr="00796057" w:rsidRDefault="006E329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>przygotowanie recenzji eseju przygotowanego przez inną osobę (20%)</w:t>
            </w:r>
          </w:p>
          <w:p w14:paraId="2742141F" w14:textId="469BC236" w:rsidR="009D2629" w:rsidRPr="00796057" w:rsidRDefault="006E329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>odpowiedź na recenzję własnego eseju (20%)</w:t>
            </w:r>
          </w:p>
        </w:tc>
      </w:tr>
      <w:tr w:rsidR="009D2629" w:rsidRPr="009D2629" w14:paraId="0F2729B1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10D76F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3CB090E" w14:textId="3F4D0B03" w:rsidR="009D2629" w:rsidRPr="00796057" w:rsidRDefault="007A0673" w:rsidP="009D2629">
            <w:pPr>
              <w:rPr>
                <w:rFonts w:ascii="Times New Roman" w:eastAsia="Calibri" w:hAnsi="Times New Roman" w:cs="Times New Roman"/>
                <w:i/>
              </w:rPr>
            </w:pPr>
            <w:r w:rsidRPr="00796057">
              <w:rPr>
                <w:rFonts w:ascii="Times New Roman" w:eastAsia="Calibri" w:hAnsi="Times New Roman" w:cs="Times New Roman"/>
                <w:i/>
              </w:rPr>
              <w:t>F</w:t>
            </w:r>
            <w:r w:rsidR="009D2629" w:rsidRPr="00796057">
              <w:rPr>
                <w:rFonts w:ascii="Times New Roman" w:eastAsia="Calibri" w:hAnsi="Times New Roman" w:cs="Times New Roman"/>
                <w:i/>
              </w:rPr>
              <w:t>akultatywny</w:t>
            </w:r>
          </w:p>
        </w:tc>
      </w:tr>
      <w:tr w:rsidR="009D2629" w:rsidRPr="009D2629" w14:paraId="0755F4C8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6C77295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279D7BB" w14:textId="77777777" w:rsidR="009D2629" w:rsidRPr="00796057" w:rsidRDefault="009D2629" w:rsidP="00BD748B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796057">
              <w:rPr>
                <w:rFonts w:ascii="Times New Roman" w:eastAsia="Calibri" w:hAnsi="Times New Roman" w:cs="Times New Roman"/>
                <w:i/>
                <w:lang w:val="en-GB"/>
              </w:rPr>
              <w:t>I</w:t>
            </w:r>
          </w:p>
        </w:tc>
      </w:tr>
      <w:tr w:rsidR="009D2629" w:rsidRPr="009D2629" w14:paraId="181EC140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079C59F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4338916" w14:textId="77AAAF77" w:rsidR="009D2629" w:rsidRPr="00796057" w:rsidRDefault="009D2629" w:rsidP="009D2629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proofErr w:type="spellStart"/>
            <w:r w:rsidRPr="00796057">
              <w:rPr>
                <w:rFonts w:ascii="Times New Roman" w:eastAsia="Calibri" w:hAnsi="Times New Roman" w:cs="Times New Roman"/>
                <w:i/>
                <w:lang w:val="en-GB"/>
              </w:rPr>
              <w:t>letni</w:t>
            </w:r>
            <w:proofErr w:type="spellEnd"/>
          </w:p>
        </w:tc>
      </w:tr>
      <w:tr w:rsidR="009D2629" w:rsidRPr="009D2629" w14:paraId="595B5960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6EE866D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4BD9DCB" w14:textId="04703044" w:rsidR="009D2629" w:rsidRPr="00796057" w:rsidRDefault="006E3297" w:rsidP="009D2629">
            <w:pPr>
              <w:rPr>
                <w:rFonts w:ascii="Times New Roman" w:eastAsia="Calibri" w:hAnsi="Times New Roman" w:cs="Times New Roman"/>
              </w:rPr>
            </w:pPr>
            <w:r w:rsidRPr="00796057">
              <w:rPr>
                <w:rFonts w:ascii="Times New Roman" w:eastAsia="Calibri" w:hAnsi="Times New Roman" w:cs="Times New Roman"/>
              </w:rPr>
              <w:t>Dr hab. Andrzej Bukowski, prof. UJ; dr hab. Marta Smagacz-Poziemska, prof. UJ</w:t>
            </w:r>
          </w:p>
        </w:tc>
      </w:tr>
      <w:tr w:rsidR="009D2629" w:rsidRPr="009D2629" w14:paraId="12EA11BB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20808F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F0F8EE6" w14:textId="5EF8475D" w:rsidR="009D2629" w:rsidRPr="00796057" w:rsidRDefault="006E3297" w:rsidP="009D2629">
            <w:pPr>
              <w:rPr>
                <w:rFonts w:ascii="Times New Roman" w:eastAsia="Calibri" w:hAnsi="Times New Roman" w:cs="Times New Roman"/>
              </w:rPr>
            </w:pPr>
            <w:r w:rsidRPr="0079605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629" w:rsidRPr="009D2629" w14:paraId="5B2D03A5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38B6F64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7F2EA3" w14:textId="1F8BFBC3" w:rsidR="009D2629" w:rsidRPr="00796057" w:rsidRDefault="005605F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5FE">
              <w:rPr>
                <w:rFonts w:ascii="Times New Roman" w:eastAsia="Calibri" w:hAnsi="Times New Roman" w:cs="Times New Roman"/>
                <w:highlight w:val="yellow"/>
              </w:rPr>
              <w:t xml:space="preserve">Realizacji </w:t>
            </w:r>
            <w:r w:rsidR="00A32035" w:rsidRPr="005605FE">
              <w:rPr>
                <w:rFonts w:ascii="Times New Roman" w:eastAsia="Calibri" w:hAnsi="Times New Roman" w:cs="Times New Roman"/>
                <w:highlight w:val="yellow"/>
              </w:rPr>
              <w:t>całego kursu</w:t>
            </w:r>
            <w:r w:rsidR="007A0673" w:rsidRPr="005605FE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5605FE">
              <w:rPr>
                <w:rFonts w:ascii="Times New Roman" w:eastAsia="Calibri" w:hAnsi="Times New Roman" w:cs="Times New Roman"/>
                <w:highlight w:val="yellow"/>
              </w:rPr>
              <w:t xml:space="preserve">czy </w:t>
            </w:r>
            <w:r w:rsidR="007A0673" w:rsidRPr="005605FE">
              <w:rPr>
                <w:rFonts w:ascii="Times New Roman" w:eastAsia="Calibri" w:hAnsi="Times New Roman" w:cs="Times New Roman"/>
                <w:highlight w:val="yellow"/>
              </w:rPr>
              <w:t>egzaminu?</w:t>
            </w:r>
          </w:p>
        </w:tc>
      </w:tr>
      <w:tr w:rsidR="009D2629" w:rsidRPr="009D2629" w14:paraId="69E99199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68F1C86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5DFB1E5" w14:textId="389CC3F3" w:rsidR="004766CD" w:rsidRPr="00796057" w:rsidRDefault="004766CD" w:rsidP="0047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 xml:space="preserve">Ukończony kurs z zakresu współczesnych teorii socjologicznych </w:t>
            </w:r>
          </w:p>
          <w:p w14:paraId="2086AEB8" w14:textId="3F348317" w:rsidR="009D2629" w:rsidRPr="00796057" w:rsidRDefault="004766CD" w:rsidP="00476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96057">
              <w:rPr>
                <w:rFonts w:ascii="Times New Roman" w:hAnsi="Times New Roman" w:cs="Times New Roman"/>
              </w:rPr>
              <w:t xml:space="preserve">Dobra bierna znajomość języka angielskiego </w:t>
            </w:r>
          </w:p>
        </w:tc>
      </w:tr>
      <w:tr w:rsidR="009D2629" w:rsidRPr="009D2629" w14:paraId="25CD8FBC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408382B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7D8844C" w14:textId="4B497D38" w:rsidR="009D2629" w:rsidRPr="00796057" w:rsidRDefault="00094B6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 xml:space="preserve">konwersatorium – </w:t>
            </w:r>
            <w:r w:rsidR="00A01291">
              <w:rPr>
                <w:rFonts w:ascii="Times New Roman" w:eastAsia="Calibri" w:hAnsi="Times New Roman" w:cs="Times New Roman"/>
                <w:iCs/>
              </w:rPr>
              <w:t>15</w:t>
            </w:r>
            <w:r w:rsidRPr="00796057">
              <w:rPr>
                <w:rFonts w:ascii="Times New Roman" w:eastAsia="Calibri" w:hAnsi="Times New Roman" w:cs="Times New Roman"/>
                <w:iCs/>
              </w:rPr>
              <w:t xml:space="preserve"> godz. </w:t>
            </w:r>
          </w:p>
          <w:p w14:paraId="0BCCD429" w14:textId="2989FC77" w:rsidR="00094B62" w:rsidRPr="00796057" w:rsidRDefault="00094B6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96057">
              <w:rPr>
                <w:rFonts w:ascii="Times New Roman" w:eastAsia="Calibri" w:hAnsi="Times New Roman" w:cs="Times New Roman"/>
                <w:iCs/>
              </w:rPr>
              <w:t xml:space="preserve">Konsultacje – 5 godz. </w:t>
            </w:r>
          </w:p>
          <w:p w14:paraId="38581294" w14:textId="77777777" w:rsidR="009D2629" w:rsidRPr="0079605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2629" w:rsidRPr="009D2629" w14:paraId="13F70CD8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5A0FDC3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13F568F" w14:textId="2A59C288" w:rsidR="009D2629" w:rsidRPr="007A0673" w:rsidRDefault="00473144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</w:t>
            </w:r>
          </w:p>
          <w:p w14:paraId="15E88305" w14:textId="77777777" w:rsidR="009D2629" w:rsidRPr="007A067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D2629" w:rsidRPr="009D2629" w14:paraId="4B8B4B7E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07B46C8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A647D7A" w14:textId="77777777" w:rsidR="009D2629" w:rsidRPr="007A067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Udział w zajęciach:</w:t>
            </w:r>
          </w:p>
          <w:p w14:paraId="6C2E7341" w14:textId="1101BF5D" w:rsidR="009D2629" w:rsidRPr="007A0673" w:rsidRDefault="00094B62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Konwersatorium i konsultacje</w:t>
            </w:r>
            <w:r w:rsidR="009D2629" w:rsidRPr="007A0673">
              <w:rPr>
                <w:rFonts w:ascii="Times New Roman" w:eastAsia="Calibri" w:hAnsi="Times New Roman" w:cs="Times New Roman"/>
                <w:iCs/>
              </w:rPr>
              <w:t xml:space="preserve"> – </w:t>
            </w:r>
            <w:r w:rsidR="00473144">
              <w:rPr>
                <w:rFonts w:ascii="Times New Roman" w:eastAsia="Calibri" w:hAnsi="Times New Roman" w:cs="Times New Roman"/>
                <w:iCs/>
              </w:rPr>
              <w:t>20</w:t>
            </w:r>
            <w:r w:rsidR="009D2629" w:rsidRPr="007A0673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4D087ED2" w14:textId="77777777" w:rsidR="009D2629" w:rsidRPr="007A067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9F62204" w14:textId="77777777" w:rsidR="009D2629" w:rsidRPr="007A067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Praca własna studenta:</w:t>
            </w:r>
          </w:p>
          <w:p w14:paraId="5283EA97" w14:textId="09EB70F3" w:rsidR="009D2629" w:rsidRPr="007A0673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przygotowanie do zajęć - </w:t>
            </w:r>
            <w:r w:rsidR="00473144">
              <w:rPr>
                <w:rFonts w:ascii="Times New Roman" w:eastAsia="Calibri" w:hAnsi="Times New Roman" w:cs="Times New Roman"/>
                <w:iCs/>
              </w:rPr>
              <w:t>1</w:t>
            </w:r>
            <w:r w:rsidR="00FC42C9">
              <w:rPr>
                <w:rFonts w:ascii="Times New Roman" w:eastAsia="Calibri" w:hAnsi="Times New Roman" w:cs="Times New Roman"/>
                <w:iCs/>
              </w:rPr>
              <w:t>0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29CB755A" w14:textId="7D786811" w:rsidR="009D2629" w:rsidRPr="007A0673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przygotowanie </w:t>
            </w:r>
            <w:r w:rsidR="00094B62" w:rsidRPr="007A0673">
              <w:rPr>
                <w:rFonts w:ascii="Times New Roman" w:eastAsia="Calibri" w:hAnsi="Times New Roman" w:cs="Times New Roman"/>
                <w:iCs/>
              </w:rPr>
              <w:t>eseju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– 30 h</w:t>
            </w:r>
          </w:p>
          <w:p w14:paraId="7D61D702" w14:textId="05FD3229" w:rsidR="009D2629" w:rsidRPr="007A0673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lektura wskazanych przez prowadząc</w:t>
            </w:r>
            <w:r w:rsidR="00E06AD0" w:rsidRPr="007A0673">
              <w:rPr>
                <w:rFonts w:ascii="Times New Roman" w:eastAsia="Calibri" w:hAnsi="Times New Roman" w:cs="Times New Roman"/>
                <w:iCs/>
              </w:rPr>
              <w:t>ych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publikacji – 15 h</w:t>
            </w:r>
          </w:p>
          <w:p w14:paraId="2D825559" w14:textId="2C21C583" w:rsidR="009D2629" w:rsidRPr="007A0673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przygotowanie </w:t>
            </w:r>
            <w:r w:rsidR="00094B62" w:rsidRPr="007A0673">
              <w:rPr>
                <w:rFonts w:ascii="Times New Roman" w:eastAsia="Calibri" w:hAnsi="Times New Roman" w:cs="Times New Roman"/>
                <w:iCs/>
              </w:rPr>
              <w:t>recenzji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– 1</w:t>
            </w:r>
            <w:r w:rsidR="00094B62" w:rsidRPr="007A0673">
              <w:rPr>
                <w:rFonts w:ascii="Times New Roman" w:eastAsia="Calibri" w:hAnsi="Times New Roman" w:cs="Times New Roman"/>
                <w:iCs/>
              </w:rPr>
              <w:t>0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26A30EAE" w14:textId="618F1E1D" w:rsidR="00094B62" w:rsidRPr="007A0673" w:rsidRDefault="00094B62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przygotowanie odpowiedzi na recenzję – 5 godz. </w:t>
            </w:r>
          </w:p>
          <w:p w14:paraId="7C110747" w14:textId="77777777" w:rsidR="009D2629" w:rsidRPr="007A0673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5127BA" w14:textId="4481714F" w:rsidR="009D2629" w:rsidRPr="007A067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w sumie: </w:t>
            </w:r>
            <w:r w:rsidR="001974A9">
              <w:rPr>
                <w:rFonts w:ascii="Times New Roman" w:eastAsia="Calibri" w:hAnsi="Times New Roman" w:cs="Times New Roman"/>
                <w:iCs/>
              </w:rPr>
              <w:t>9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0 h = </w:t>
            </w:r>
            <w:r w:rsidR="001974A9">
              <w:rPr>
                <w:rFonts w:ascii="Times New Roman" w:eastAsia="Calibri" w:hAnsi="Times New Roman" w:cs="Times New Roman"/>
                <w:iCs/>
              </w:rPr>
              <w:t>3</w:t>
            </w:r>
            <w:r w:rsidRPr="007A0673">
              <w:rPr>
                <w:rFonts w:ascii="Times New Roman" w:eastAsia="Calibri" w:hAnsi="Times New Roman" w:cs="Times New Roman"/>
                <w:iCs/>
              </w:rPr>
              <w:t xml:space="preserve"> pkt ECTS</w:t>
            </w:r>
          </w:p>
          <w:p w14:paraId="1549CEB2" w14:textId="77777777" w:rsidR="009D2629" w:rsidRPr="007A0673" w:rsidRDefault="009D2629" w:rsidP="00094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9D2629" w:rsidRPr="009D2629" w14:paraId="70F12C3E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39DC0FE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753C240" w14:textId="77777777" w:rsidR="009D2629" w:rsidRPr="007A0673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metody problemowe (wykład problemowy, wykład konwersatoryjny),</w:t>
            </w:r>
          </w:p>
          <w:p w14:paraId="135000AC" w14:textId="22B8810A" w:rsidR="009D2629" w:rsidRPr="007A0673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>metody aktywizujące (metoda przypadków,</w:t>
            </w:r>
            <w:r w:rsidR="00094B62" w:rsidRPr="007A067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7A0673">
              <w:rPr>
                <w:rFonts w:ascii="Times New Roman" w:eastAsia="Calibri" w:hAnsi="Times New Roman" w:cs="Times New Roman"/>
                <w:iCs/>
              </w:rPr>
              <w:t>seminarium, dyskusja dydaktyczna),</w:t>
            </w:r>
          </w:p>
          <w:p w14:paraId="177EA79F" w14:textId="0C7FFC55" w:rsidR="009D2629" w:rsidRPr="007A0673" w:rsidRDefault="00094B62" w:rsidP="00094B6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eastAsia="Calibri" w:hAnsi="Times New Roman" w:cs="Times New Roman"/>
                <w:iCs/>
              </w:rPr>
              <w:t xml:space="preserve">praca z tekstem </w:t>
            </w:r>
          </w:p>
        </w:tc>
      </w:tr>
      <w:tr w:rsidR="009D2629" w:rsidRPr="009D2629" w14:paraId="124172BF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6F3B2A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1909EFA4" w14:textId="50C3FB97" w:rsidR="00094B62" w:rsidRPr="007A0673" w:rsidRDefault="00716F43" w:rsidP="00094B6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7A0673">
              <w:rPr>
                <w:rFonts w:ascii="Times New Roman" w:hAnsi="Times New Roman" w:cs="Times New Roman"/>
                <w:iCs/>
              </w:rPr>
              <w:lastRenderedPageBreak/>
              <w:t>B</w:t>
            </w:r>
            <w:r w:rsidR="00094B62" w:rsidRPr="007A0673">
              <w:rPr>
                <w:rFonts w:ascii="Times New Roman" w:hAnsi="Times New Roman" w:cs="Times New Roman"/>
                <w:iCs/>
              </w:rPr>
              <w:t>ieżąca</w:t>
            </w:r>
            <w:r w:rsidRPr="007A0673">
              <w:rPr>
                <w:rFonts w:ascii="Times New Roman" w:hAnsi="Times New Roman" w:cs="Times New Roman"/>
                <w:iCs/>
              </w:rPr>
              <w:t xml:space="preserve"> ocena obecności i aktywności (</w:t>
            </w:r>
            <w:r w:rsidR="00094B62" w:rsidRPr="007A0673">
              <w:rPr>
                <w:rFonts w:ascii="Times New Roman" w:hAnsi="Times New Roman" w:cs="Times New Roman"/>
                <w:iCs/>
              </w:rPr>
              <w:t xml:space="preserve">na podstawie </w:t>
            </w:r>
            <w:r w:rsidRPr="007A0673">
              <w:rPr>
                <w:rFonts w:ascii="Times New Roman" w:hAnsi="Times New Roman" w:cs="Times New Roman"/>
                <w:iCs/>
              </w:rPr>
              <w:t xml:space="preserve">listy obecności, </w:t>
            </w:r>
            <w:r w:rsidR="00094B62" w:rsidRPr="007A0673">
              <w:rPr>
                <w:rFonts w:ascii="Times New Roman" w:hAnsi="Times New Roman" w:cs="Times New Roman"/>
                <w:iCs/>
              </w:rPr>
              <w:t xml:space="preserve">przygotowania do zajęć i aktywności). </w:t>
            </w:r>
          </w:p>
          <w:p w14:paraId="7BF572C9" w14:textId="1B137BEC" w:rsidR="009D2629" w:rsidRPr="007A0673" w:rsidRDefault="00094B62" w:rsidP="00716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A0673">
              <w:rPr>
                <w:rFonts w:ascii="Times New Roman" w:hAnsi="Times New Roman" w:cs="Times New Roman"/>
                <w:iCs/>
              </w:rPr>
              <w:lastRenderedPageBreak/>
              <w:t xml:space="preserve">Esej zaliczeniowy, recenzja eseju i odpowiedź na recenzję – na podstawie </w:t>
            </w:r>
            <w:r w:rsidR="00716F43" w:rsidRPr="007A0673">
              <w:rPr>
                <w:rFonts w:ascii="Times New Roman" w:hAnsi="Times New Roman" w:cs="Times New Roman"/>
                <w:iCs/>
              </w:rPr>
              <w:t xml:space="preserve">oceny przekazanych w terminie prac pisemnych. </w:t>
            </w:r>
          </w:p>
        </w:tc>
      </w:tr>
      <w:tr w:rsidR="009D2629" w:rsidRPr="009D2629" w14:paraId="4080F27B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73DBC840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0FAA80" w14:textId="4523C609" w:rsidR="00716F43" w:rsidRPr="008C0DBB" w:rsidRDefault="00716F43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DBB">
              <w:rPr>
                <w:rFonts w:ascii="Times New Roman" w:hAnsi="Times New Roman" w:cs="Times New Roman"/>
              </w:rPr>
              <w:t>Wykład konwersatoryjny</w:t>
            </w:r>
            <w:r w:rsidR="007B6BC2">
              <w:rPr>
                <w:rFonts w:ascii="Times New Roman" w:hAnsi="Times New Roman" w:cs="Times New Roman"/>
              </w:rPr>
              <w:t xml:space="preserve"> (3)</w:t>
            </w:r>
            <w:r w:rsidRPr="008C0DBB">
              <w:rPr>
                <w:rFonts w:ascii="Times New Roman" w:hAnsi="Times New Roman" w:cs="Times New Roman"/>
              </w:rPr>
              <w:t>: Wprowadzenie do teorii</w:t>
            </w:r>
            <w:r w:rsidR="008C0DBB" w:rsidRPr="008C0DBB">
              <w:rPr>
                <w:rFonts w:ascii="Times New Roman" w:hAnsi="Times New Roman" w:cs="Times New Roman"/>
              </w:rPr>
              <w:t xml:space="preserve"> i metodologii</w:t>
            </w:r>
            <w:r w:rsidRPr="008C0DBB">
              <w:rPr>
                <w:rFonts w:ascii="Times New Roman" w:hAnsi="Times New Roman" w:cs="Times New Roman"/>
              </w:rPr>
              <w:t xml:space="preserve"> praktyk społecznych. Teoretyczne korzenie podejścia i relacje wobec innych nurtów. Wcześni (P. </w:t>
            </w:r>
            <w:proofErr w:type="spellStart"/>
            <w:r w:rsidRPr="008C0DBB">
              <w:rPr>
                <w:rFonts w:ascii="Times New Roman" w:hAnsi="Times New Roman" w:cs="Times New Roman"/>
              </w:rPr>
              <w:t>Bourdieu</w:t>
            </w:r>
            <w:proofErr w:type="spellEnd"/>
            <w:r w:rsidRPr="008C0DBB">
              <w:rPr>
                <w:rFonts w:ascii="Times New Roman" w:hAnsi="Times New Roman" w:cs="Times New Roman"/>
              </w:rPr>
              <w:t>, A Giddens) i późni (</w:t>
            </w:r>
            <w:proofErr w:type="spellStart"/>
            <w:r w:rsidRPr="008C0DBB">
              <w:rPr>
                <w:rFonts w:ascii="Times New Roman" w:hAnsi="Times New Roman" w:cs="Times New Roman"/>
              </w:rPr>
              <w:t>T.Schatzki</w:t>
            </w:r>
            <w:proofErr w:type="spellEnd"/>
            <w:r w:rsidRPr="008C0DBB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8C0DBB">
              <w:rPr>
                <w:rFonts w:ascii="Times New Roman" w:hAnsi="Times New Roman" w:cs="Times New Roman"/>
              </w:rPr>
              <w:t>Reckwitz</w:t>
            </w:r>
            <w:proofErr w:type="spellEnd"/>
            <w:r w:rsidRPr="008C0DBB">
              <w:rPr>
                <w:rFonts w:ascii="Times New Roman" w:hAnsi="Times New Roman" w:cs="Times New Roman"/>
              </w:rPr>
              <w:t xml:space="preserve">) klasycy. Odmiany i warianty (D. </w:t>
            </w:r>
            <w:proofErr w:type="spellStart"/>
            <w:r w:rsidRPr="008C0DBB">
              <w:rPr>
                <w:rFonts w:ascii="Times New Roman" w:hAnsi="Times New Roman" w:cs="Times New Roman"/>
              </w:rPr>
              <w:t>Nicolini</w:t>
            </w:r>
            <w:proofErr w:type="spellEnd"/>
            <w:r w:rsidRPr="008C0DBB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8C0DBB">
              <w:rPr>
                <w:rFonts w:ascii="Times New Roman" w:hAnsi="Times New Roman" w:cs="Times New Roman"/>
              </w:rPr>
              <w:t>Gherardi</w:t>
            </w:r>
            <w:proofErr w:type="spellEnd"/>
            <w:r w:rsidRPr="008C0D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0DBB">
              <w:rPr>
                <w:rFonts w:ascii="Times New Roman" w:hAnsi="Times New Roman" w:cs="Times New Roman"/>
              </w:rPr>
              <w:t>E.</w:t>
            </w:r>
            <w:r w:rsidRPr="007B6BC2">
              <w:rPr>
                <w:rFonts w:ascii="Times New Roman" w:hAnsi="Times New Roman" w:cs="Times New Roman"/>
              </w:rPr>
              <w:t>Shove</w:t>
            </w:r>
            <w:proofErr w:type="spellEnd"/>
            <w:r w:rsidRPr="007B6BC2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7B6BC2">
              <w:rPr>
                <w:rFonts w:ascii="Times New Roman" w:hAnsi="Times New Roman" w:cs="Times New Roman"/>
              </w:rPr>
              <w:t>Pantzar</w:t>
            </w:r>
            <w:proofErr w:type="spellEnd"/>
            <w:r w:rsidRPr="007B6BC2">
              <w:rPr>
                <w:rFonts w:ascii="Times New Roman" w:hAnsi="Times New Roman" w:cs="Times New Roman"/>
              </w:rPr>
              <w:t xml:space="preserve">, J. Watson). </w:t>
            </w:r>
            <w:r w:rsidRPr="008C0DBB">
              <w:rPr>
                <w:rFonts w:ascii="Times New Roman" w:hAnsi="Times New Roman" w:cs="Times New Roman"/>
              </w:rPr>
              <w:t>Metodologia TPS (</w:t>
            </w:r>
            <w:proofErr w:type="spellStart"/>
            <w:r w:rsidRPr="008C0DBB">
              <w:rPr>
                <w:rFonts w:ascii="Times New Roman" w:hAnsi="Times New Roman" w:cs="Times New Roman"/>
              </w:rPr>
              <w:t>case-studies</w:t>
            </w:r>
            <w:proofErr w:type="spellEnd"/>
            <w:r w:rsidRPr="008C0DBB">
              <w:rPr>
                <w:rFonts w:ascii="Times New Roman" w:hAnsi="Times New Roman" w:cs="Times New Roman"/>
              </w:rPr>
              <w:t xml:space="preserve">, etnografia, </w:t>
            </w:r>
            <w:proofErr w:type="spellStart"/>
            <w:r w:rsidRPr="008C0DBB">
              <w:rPr>
                <w:rFonts w:ascii="Times New Roman" w:hAnsi="Times New Roman" w:cs="Times New Roman"/>
              </w:rPr>
              <w:t>praksjografia</w:t>
            </w:r>
            <w:proofErr w:type="spellEnd"/>
            <w:r w:rsidRPr="008C0DBB">
              <w:rPr>
                <w:rFonts w:ascii="Times New Roman" w:hAnsi="Times New Roman" w:cs="Times New Roman"/>
              </w:rPr>
              <w:t>).</w:t>
            </w:r>
          </w:p>
          <w:p w14:paraId="0643F12A" w14:textId="21D0EDC5" w:rsidR="00716F43" w:rsidRPr="00796057" w:rsidRDefault="0092474D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Strukturyzowanie społeczności terytorialnych na przykładzie </w:t>
            </w:r>
            <w:r w:rsidR="00716F43" w:rsidRPr="00796057">
              <w:rPr>
                <w:rFonts w:ascii="Times New Roman" w:hAnsi="Times New Roman" w:cs="Times New Roman"/>
              </w:rPr>
              <w:t>praktyk parkowania w osiedlach wielkomiejskich, ich uwarunkowań i konsekwencji</w:t>
            </w:r>
          </w:p>
          <w:p w14:paraId="6845DD40" w14:textId="2B2A15F7" w:rsidR="00716F43" w:rsidRPr="00796057" w:rsidRDefault="3D63D43C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2E318AE7">
              <w:rPr>
                <w:rFonts w:ascii="Times New Roman" w:hAnsi="Times New Roman" w:cs="Times New Roman"/>
              </w:rPr>
              <w:t>B</w:t>
            </w:r>
            <w:r w:rsidR="00716F43" w:rsidRPr="2E318AE7">
              <w:rPr>
                <w:rFonts w:ascii="Times New Roman" w:hAnsi="Times New Roman" w:cs="Times New Roman"/>
              </w:rPr>
              <w:t>ada</w:t>
            </w:r>
            <w:r w:rsidR="70849DB6" w:rsidRPr="2E318AE7">
              <w:rPr>
                <w:rFonts w:ascii="Times New Roman" w:hAnsi="Times New Roman" w:cs="Times New Roman"/>
              </w:rPr>
              <w:t>nia</w:t>
            </w:r>
            <w:r w:rsidR="00716F43" w:rsidRPr="2E318AE7">
              <w:rPr>
                <w:rFonts w:ascii="Times New Roman" w:hAnsi="Times New Roman" w:cs="Times New Roman"/>
              </w:rPr>
              <w:t xml:space="preserve"> i analizy praktyk żywieniowych na przykładzie konsumpcji potraw wegańskich</w:t>
            </w:r>
            <w:r w:rsidR="783C6C78" w:rsidRPr="2E318AE7">
              <w:rPr>
                <w:rFonts w:ascii="Times New Roman" w:hAnsi="Times New Roman" w:cs="Times New Roman"/>
              </w:rPr>
              <w:t xml:space="preserve"> w kontekście przemian kultur żywienia i stylów żywieniowych</w:t>
            </w:r>
            <w:r w:rsidR="00716F43" w:rsidRPr="2E318AE7">
              <w:rPr>
                <w:rFonts w:ascii="Times New Roman" w:hAnsi="Times New Roman" w:cs="Times New Roman"/>
              </w:rPr>
              <w:t xml:space="preserve">. </w:t>
            </w:r>
          </w:p>
          <w:p w14:paraId="731C78C5" w14:textId="5B670C91" w:rsidR="00716F43" w:rsidRPr="00796057" w:rsidRDefault="00716F43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057">
              <w:rPr>
                <w:rFonts w:ascii="Times New Roman" w:hAnsi="Times New Roman" w:cs="Times New Roman"/>
              </w:rPr>
              <w:t xml:space="preserve">Zastosowanie </w:t>
            </w:r>
            <w:r w:rsidR="00305F88">
              <w:rPr>
                <w:rFonts w:ascii="Times New Roman" w:hAnsi="Times New Roman" w:cs="Times New Roman"/>
              </w:rPr>
              <w:t>SPT</w:t>
            </w:r>
            <w:r w:rsidRPr="00796057">
              <w:rPr>
                <w:rFonts w:ascii="Times New Roman" w:hAnsi="Times New Roman" w:cs="Times New Roman"/>
              </w:rPr>
              <w:t xml:space="preserve"> do badań i analizy praktyk mobilności na przykładzie przemieszczania się rowerem. </w:t>
            </w:r>
          </w:p>
          <w:p w14:paraId="49119ABC" w14:textId="443906D9" w:rsidR="00716F43" w:rsidRPr="00796057" w:rsidRDefault="3AAD9E9F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2E318AE7">
              <w:rPr>
                <w:rFonts w:ascii="Times New Roman" w:hAnsi="Times New Roman" w:cs="Times New Roman"/>
              </w:rPr>
              <w:t>O</w:t>
            </w:r>
            <w:r w:rsidR="00716F43" w:rsidRPr="2E318AE7">
              <w:rPr>
                <w:rFonts w:ascii="Times New Roman" w:hAnsi="Times New Roman" w:cs="Times New Roman"/>
              </w:rPr>
              <w:t>piek</w:t>
            </w:r>
            <w:r w:rsidR="016E1BEC" w:rsidRPr="2E318AE7">
              <w:rPr>
                <w:rFonts w:ascii="Times New Roman" w:hAnsi="Times New Roman" w:cs="Times New Roman"/>
              </w:rPr>
              <w:t>a</w:t>
            </w:r>
            <w:r w:rsidR="00716F43" w:rsidRPr="2E318AE7">
              <w:rPr>
                <w:rFonts w:ascii="Times New Roman" w:hAnsi="Times New Roman" w:cs="Times New Roman"/>
              </w:rPr>
              <w:t xml:space="preserve"> domow</w:t>
            </w:r>
            <w:r w:rsidR="7A902194" w:rsidRPr="2E318AE7">
              <w:rPr>
                <w:rFonts w:ascii="Times New Roman" w:hAnsi="Times New Roman" w:cs="Times New Roman"/>
              </w:rPr>
              <w:t>a</w:t>
            </w:r>
            <w:r w:rsidR="00716F43" w:rsidRPr="2E318AE7">
              <w:rPr>
                <w:rFonts w:ascii="Times New Roman" w:hAnsi="Times New Roman" w:cs="Times New Roman"/>
              </w:rPr>
              <w:t xml:space="preserve"> nad ludźmi starszymi</w:t>
            </w:r>
            <w:r w:rsidR="16D3E293" w:rsidRPr="2E318AE7">
              <w:rPr>
                <w:rFonts w:ascii="Times New Roman" w:hAnsi="Times New Roman" w:cs="Times New Roman"/>
              </w:rPr>
              <w:t xml:space="preserve"> </w:t>
            </w:r>
            <w:r w:rsidR="677454DF" w:rsidRPr="2E318AE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677454DF" w:rsidRPr="2E318AE7">
              <w:rPr>
                <w:rFonts w:ascii="Times New Roman" w:hAnsi="Times New Roman" w:cs="Times New Roman"/>
              </w:rPr>
              <w:t>performatywn</w:t>
            </w:r>
            <w:r w:rsidR="11E7D31F" w:rsidRPr="2E318AE7">
              <w:rPr>
                <w:rFonts w:ascii="Times New Roman" w:hAnsi="Times New Roman" w:cs="Times New Roman"/>
              </w:rPr>
              <w:t>e</w:t>
            </w:r>
            <w:proofErr w:type="spellEnd"/>
            <w:r w:rsidR="677454DF" w:rsidRPr="2E318AE7">
              <w:rPr>
                <w:rFonts w:ascii="Times New Roman" w:hAnsi="Times New Roman" w:cs="Times New Roman"/>
              </w:rPr>
              <w:t xml:space="preserve"> </w:t>
            </w:r>
            <w:r w:rsidR="25603C52" w:rsidRPr="2E318AE7">
              <w:rPr>
                <w:rFonts w:ascii="Times New Roman" w:hAnsi="Times New Roman" w:cs="Times New Roman"/>
              </w:rPr>
              <w:t>ujęcie</w:t>
            </w:r>
            <w:r w:rsidR="16D3E293" w:rsidRPr="2E318AE7">
              <w:rPr>
                <w:rFonts w:ascii="Times New Roman" w:hAnsi="Times New Roman" w:cs="Times New Roman"/>
              </w:rPr>
              <w:t xml:space="preserve"> relacj</w:t>
            </w:r>
            <w:r w:rsidR="6775A025" w:rsidRPr="2E318AE7">
              <w:rPr>
                <w:rFonts w:ascii="Times New Roman" w:hAnsi="Times New Roman" w:cs="Times New Roman"/>
              </w:rPr>
              <w:t>i</w:t>
            </w:r>
            <w:r w:rsidR="16D3E293" w:rsidRPr="2E318AE7">
              <w:rPr>
                <w:rFonts w:ascii="Times New Roman" w:hAnsi="Times New Roman" w:cs="Times New Roman"/>
              </w:rPr>
              <w:t xml:space="preserve"> intymn</w:t>
            </w:r>
            <w:r w:rsidR="171A2FBC" w:rsidRPr="2E318AE7">
              <w:rPr>
                <w:rFonts w:ascii="Times New Roman" w:hAnsi="Times New Roman" w:cs="Times New Roman"/>
              </w:rPr>
              <w:t>ych</w:t>
            </w:r>
          </w:p>
          <w:p w14:paraId="1439DC26" w14:textId="048B8207" w:rsidR="00716F43" w:rsidRPr="00796057" w:rsidRDefault="00C96C4F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Relacyjność</w:t>
            </w:r>
            <w:r w:rsidR="1CA80DBB" w:rsidRPr="2E318AE7">
              <w:rPr>
                <w:rFonts w:ascii="Times New Roman" w:hAnsi="Times New Roman" w:cs="Times New Roman"/>
              </w:rPr>
              <w:t xml:space="preserve"> czynników materialnych, cielesnych i znaczeniowych </w:t>
            </w:r>
            <w:r w:rsidR="00716F43" w:rsidRPr="2E318AE7">
              <w:rPr>
                <w:rFonts w:ascii="Times New Roman" w:hAnsi="Times New Roman" w:cs="Times New Roman"/>
              </w:rPr>
              <w:t xml:space="preserve">na przykładzie telemedycyny. </w:t>
            </w:r>
          </w:p>
          <w:p w14:paraId="029C7499" w14:textId="7A32FFBC" w:rsidR="00716F43" w:rsidRPr="00796057" w:rsidRDefault="00292D8D" w:rsidP="7375E7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Performatywny i polityczny aspekt </w:t>
            </w:r>
            <w:r w:rsidR="00D8294A">
              <w:rPr>
                <w:rFonts w:ascii="Times New Roman" w:hAnsi="Times New Roman" w:cs="Times New Roman"/>
              </w:rPr>
              <w:t>praktyk społecznych - a</w:t>
            </w:r>
            <w:r w:rsidR="00716F43" w:rsidRPr="7375E787">
              <w:rPr>
                <w:rFonts w:ascii="Times New Roman" w:hAnsi="Times New Roman" w:cs="Times New Roman"/>
              </w:rPr>
              <w:t>naliz</w:t>
            </w:r>
            <w:r w:rsidR="78DAC55C" w:rsidRPr="7375E787">
              <w:rPr>
                <w:rFonts w:ascii="Times New Roman" w:hAnsi="Times New Roman" w:cs="Times New Roman"/>
              </w:rPr>
              <w:t>a</w:t>
            </w:r>
            <w:r w:rsidR="00716F43" w:rsidRPr="7375E787">
              <w:rPr>
                <w:rFonts w:ascii="Times New Roman" w:hAnsi="Times New Roman" w:cs="Times New Roman"/>
              </w:rPr>
              <w:t xml:space="preserve"> praktyk energ</w:t>
            </w:r>
            <w:r w:rsidR="00D8294A">
              <w:rPr>
                <w:rFonts w:ascii="Times New Roman" w:hAnsi="Times New Roman" w:cs="Times New Roman"/>
              </w:rPr>
              <w:t>etycznych</w:t>
            </w:r>
            <w:r w:rsidR="00716F43" w:rsidRPr="7375E787">
              <w:rPr>
                <w:rFonts w:ascii="Times New Roman" w:hAnsi="Times New Roman" w:cs="Times New Roman"/>
              </w:rPr>
              <w:t xml:space="preserve">. </w:t>
            </w:r>
          </w:p>
          <w:p w14:paraId="3B7CDEED" w14:textId="612C7BF6" w:rsidR="009D2629" w:rsidRPr="00796057" w:rsidRDefault="00716F43" w:rsidP="00716F4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96057">
              <w:rPr>
                <w:rFonts w:ascii="Times New Roman" w:hAnsi="Times New Roman" w:cs="Times New Roman"/>
              </w:rPr>
              <w:t>Podsumowanie kursu oraz ustalenie tematów esejów/projektów zaliczeniowych</w:t>
            </w:r>
            <w:r w:rsidRPr="0079605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9D2629" w:rsidRPr="00716F43" w14:paraId="7C2375FF" w14:textId="77777777" w:rsidTr="7375E787">
        <w:trPr>
          <w:trHeight w:val="283"/>
        </w:trPr>
        <w:tc>
          <w:tcPr>
            <w:tcW w:w="1893" w:type="pct"/>
            <w:shd w:val="clear" w:color="auto" w:fill="auto"/>
          </w:tcPr>
          <w:p w14:paraId="2DE31DF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F95ADE3" w14:textId="12D86280" w:rsidR="00DD0D87" w:rsidRPr="00305F88" w:rsidRDefault="00305F88" w:rsidP="00305F88">
            <w:pPr>
              <w:spacing w:before="120" w:after="0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1.</w:t>
            </w:r>
            <w:r w:rsidR="00DD0D87" w:rsidRPr="00305F88">
              <w:rPr>
                <w:rFonts w:ascii="Times New Roman" w:eastAsiaTheme="minorEastAsia" w:hAnsi="Times New Roman" w:cs="Times New Roman"/>
                <w:lang w:val="en-US"/>
              </w:rPr>
              <w:t>Reckwitz, A. (2002) Toward a theory of social practices: A development in culturalist theorizing. European Journal of Social Theory 5(2): 243–263.</w:t>
            </w:r>
          </w:p>
          <w:p w14:paraId="3D373C51" w14:textId="5C23EF37" w:rsidR="00272E6D" w:rsidRPr="00305F88" w:rsidRDefault="00305F88" w:rsidP="00305F8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</w:t>
            </w:r>
            <w:r w:rsidR="00272E6D" w:rsidRPr="00305F88">
              <w:rPr>
                <w:rFonts w:ascii="Times New Roman" w:hAnsi="Times New Roman" w:cs="Times New Roman"/>
                <w:lang w:val="en-GB"/>
              </w:rPr>
              <w:t xml:space="preserve">Schatzki, T. R. (2001) Introduction: practice theory. In T.R. Schatzki, Knorr </w:t>
            </w:r>
            <w:proofErr w:type="spellStart"/>
            <w:r w:rsidR="00272E6D" w:rsidRPr="00305F88">
              <w:rPr>
                <w:rFonts w:ascii="Times New Roman" w:hAnsi="Times New Roman" w:cs="Times New Roman"/>
                <w:lang w:val="en-GB"/>
              </w:rPr>
              <w:t>Cetina</w:t>
            </w:r>
            <w:proofErr w:type="spellEnd"/>
            <w:r w:rsidR="00272E6D" w:rsidRPr="00305F88">
              <w:rPr>
                <w:rFonts w:ascii="Times New Roman" w:hAnsi="Times New Roman" w:cs="Times New Roman"/>
                <w:lang w:val="en-GB"/>
              </w:rPr>
              <w:t xml:space="preserve"> K., &amp; von Savigny E. (Eds.), The Practice Turn in Contemporary Theory. (pp. 10-23). London &amp; New York: Routledge. </w:t>
            </w:r>
          </w:p>
          <w:p w14:paraId="1697569F" w14:textId="44900476" w:rsidR="00305F88" w:rsidRPr="00A32035" w:rsidRDefault="00305F88" w:rsidP="00305F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3.</w:t>
            </w:r>
            <w:r w:rsidRPr="00305F88">
              <w:rPr>
                <w:rFonts w:ascii="Times New Roman" w:hAnsi="Times New Roman" w:cs="Times New Roman"/>
                <w:lang w:val="en-GB"/>
              </w:rPr>
              <w:t xml:space="preserve">Shove, E., Walker, G. (2010) Governing transition in the sustainability of everyday life. </w:t>
            </w:r>
            <w:r w:rsidRPr="00A32035">
              <w:rPr>
                <w:rFonts w:ascii="Times New Roman" w:hAnsi="Times New Roman" w:cs="Times New Roman"/>
              </w:rPr>
              <w:t xml:space="preserve">Research Policy 39, 471-476.  </w:t>
            </w:r>
          </w:p>
          <w:p w14:paraId="041536C4" w14:textId="6F9B4D8B" w:rsidR="00716F43" w:rsidRPr="00A32035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5F8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F43" w:rsidRPr="00305F88">
              <w:rPr>
                <w:rFonts w:ascii="Times New Roman" w:hAnsi="Times New Roman" w:cs="Times New Roman"/>
              </w:rPr>
              <w:t xml:space="preserve">Smagacz-Poziemska, M., Bukowski, A., </w:t>
            </w:r>
            <w:proofErr w:type="spellStart"/>
            <w:r w:rsidR="00716F43" w:rsidRPr="00305F88">
              <w:rPr>
                <w:rFonts w:ascii="Times New Roman" w:hAnsi="Times New Roman" w:cs="Times New Roman"/>
              </w:rPr>
              <w:t>Kurnicki</w:t>
            </w:r>
            <w:proofErr w:type="spellEnd"/>
            <w:r w:rsidR="00716F43" w:rsidRPr="00305F88">
              <w:rPr>
                <w:rFonts w:ascii="Times New Roman" w:hAnsi="Times New Roman" w:cs="Times New Roman"/>
              </w:rPr>
              <w:t xml:space="preserve">, K. (2018). „Wspólnota </w:t>
            </w:r>
            <w:proofErr w:type="spellStart"/>
            <w:r w:rsidR="00716F43" w:rsidRPr="00305F88">
              <w:rPr>
                <w:rFonts w:ascii="Times New Roman" w:hAnsi="Times New Roman" w:cs="Times New Roman"/>
              </w:rPr>
              <w:t>parkingowania</w:t>
            </w:r>
            <w:proofErr w:type="spellEnd"/>
            <w:r w:rsidR="00716F43" w:rsidRPr="00305F88">
              <w:rPr>
                <w:rFonts w:ascii="Times New Roman" w:hAnsi="Times New Roman" w:cs="Times New Roman"/>
              </w:rPr>
              <w:t xml:space="preserve">“. Praktyki parkowania na osiedlach wielkomiejskich i ich strukturalne konsekwencje. </w:t>
            </w:r>
            <w:r w:rsidR="00716F43" w:rsidRPr="00A32035">
              <w:rPr>
                <w:rFonts w:ascii="Times New Roman" w:hAnsi="Times New Roman" w:cs="Times New Roman"/>
              </w:rPr>
              <w:t>Studia Socjologiczne 1(228): 117-142.</w:t>
            </w:r>
          </w:p>
          <w:p w14:paraId="5DC3AA59" w14:textId="34BE1FB7" w:rsidR="00716F43" w:rsidRPr="00305F88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>. Twine, R. (2018). Materially Constituting a Sustainable Food Transition: The case of Vegan Eating Practice, Sociology, 52(1): 166-181.</w:t>
            </w:r>
          </w:p>
          <w:p w14:paraId="44909D57" w14:textId="55E9B2C5" w:rsidR="00716F43" w:rsidRPr="00305F88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 xml:space="preserve">. Spotswood, F., Chatterton, T., </w:t>
            </w:r>
            <w:proofErr w:type="spellStart"/>
            <w:r w:rsidR="00716F43" w:rsidRPr="00305F88">
              <w:rPr>
                <w:rFonts w:ascii="Times New Roman" w:hAnsi="Times New Roman" w:cs="Times New Roman"/>
                <w:lang w:val="en-GB"/>
              </w:rPr>
              <w:t>Tapp</w:t>
            </w:r>
            <w:proofErr w:type="spellEnd"/>
            <w:r w:rsidR="00716F43" w:rsidRPr="00305F88">
              <w:rPr>
                <w:rFonts w:ascii="Times New Roman" w:hAnsi="Times New Roman" w:cs="Times New Roman"/>
                <w:lang w:val="en-GB"/>
              </w:rPr>
              <w:t>, A., Williams, D. (2015). Analysing cycling as a social practice: An empirical grounding for behaviour change, Transportation Research Part F: Psychology and Behaviour, 29: 22-33.</w:t>
            </w:r>
          </w:p>
          <w:p w14:paraId="06EDEBA0" w14:textId="0D39FB33" w:rsidR="00716F43" w:rsidRPr="00305F88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="00716F43" w:rsidRPr="00305F88">
              <w:rPr>
                <w:rFonts w:ascii="Times New Roman" w:hAnsi="Times New Roman" w:cs="Times New Roman"/>
                <w:lang w:val="en-GB"/>
              </w:rPr>
              <w:t>Yakhlew</w:t>
            </w:r>
            <w:proofErr w:type="spellEnd"/>
            <w:r w:rsidR="00716F43" w:rsidRPr="00305F88">
              <w:rPr>
                <w:rFonts w:ascii="Times New Roman" w:hAnsi="Times New Roman" w:cs="Times New Roman"/>
                <w:lang w:val="en-GB"/>
              </w:rPr>
              <w:t>, A., Essen, A., Practice innovation as bodily skills: the example of elderly home care service delivery, Organization, 20(6): 881-903.</w:t>
            </w:r>
          </w:p>
          <w:p w14:paraId="70750F98" w14:textId="6DAEFF04" w:rsidR="00716F43" w:rsidRPr="00305F88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="00716F43" w:rsidRPr="00305F88">
              <w:rPr>
                <w:rFonts w:ascii="Times New Roman" w:hAnsi="Times New Roman" w:cs="Times New Roman"/>
                <w:lang w:val="en-GB"/>
              </w:rPr>
              <w:t>Gherardi</w:t>
            </w:r>
            <w:proofErr w:type="spellEnd"/>
            <w:r w:rsidR="00716F43" w:rsidRPr="00305F88">
              <w:rPr>
                <w:rFonts w:ascii="Times New Roman" w:hAnsi="Times New Roman" w:cs="Times New Roman"/>
                <w:lang w:val="en-GB"/>
              </w:rPr>
              <w:t xml:space="preserve">, S. (2010). Telemedicine: A </w:t>
            </w:r>
            <w:r w:rsidR="38ED1323" w:rsidRPr="00305F88">
              <w:rPr>
                <w:rFonts w:ascii="Times New Roman" w:hAnsi="Times New Roman" w:cs="Times New Roman"/>
                <w:lang w:val="en-GB"/>
              </w:rPr>
              <w:t>p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>ractice-based approach to technology, Human Relations 63(4): 501-524.</w:t>
            </w:r>
          </w:p>
          <w:p w14:paraId="7C1CE8FF" w14:textId="0277BD49" w:rsidR="009D2629" w:rsidRPr="00796057" w:rsidRDefault="00305F88" w:rsidP="00305F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val="en-GB" w:eastAsia="pl-PL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="00716F43" w:rsidRPr="00305F88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="00716F43" w:rsidRPr="00305F88">
              <w:rPr>
                <w:rFonts w:ascii="Times New Roman" w:hAnsi="Times New Roman" w:cs="Times New Roman"/>
                <w:lang w:val="en-GB"/>
              </w:rPr>
              <w:t>Winther</w:t>
            </w:r>
            <w:proofErr w:type="spellEnd"/>
            <w:r w:rsidR="00716F43" w:rsidRPr="00305F88">
              <w:rPr>
                <w:rFonts w:ascii="Times New Roman" w:hAnsi="Times New Roman" w:cs="Times New Roman"/>
                <w:lang w:val="en-GB"/>
              </w:rPr>
              <w:t>, T., Wilhite, H. (2015). An analysis of the household energy rebound effect from a practice perspective: spatial and temporal dimensions. Energy Efficiency 8, 595–607</w:t>
            </w:r>
          </w:p>
        </w:tc>
      </w:tr>
    </w:tbl>
    <w:p w14:paraId="77729F1C" w14:textId="77777777" w:rsidR="009D2629" w:rsidRPr="00716F43" w:rsidRDefault="009D2629">
      <w:pPr>
        <w:rPr>
          <w:u w:val="single"/>
          <w:lang w:val="en-GB"/>
        </w:rPr>
      </w:pPr>
    </w:p>
    <w:sectPr w:rsidR="009D2629" w:rsidRPr="00716F43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A345" w14:textId="77777777" w:rsidR="00193A35" w:rsidRDefault="00193A35" w:rsidP="009D2629">
      <w:pPr>
        <w:spacing w:after="0" w:line="240" w:lineRule="auto"/>
      </w:pPr>
      <w:r>
        <w:separator/>
      </w:r>
    </w:p>
  </w:endnote>
  <w:endnote w:type="continuationSeparator" w:id="0">
    <w:p w14:paraId="0520B85D" w14:textId="77777777" w:rsidR="00193A35" w:rsidRDefault="00193A3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6894" w14:textId="77777777" w:rsidR="00193A35" w:rsidRDefault="00193A35" w:rsidP="009D2629">
      <w:pPr>
        <w:spacing w:after="0" w:line="240" w:lineRule="auto"/>
      </w:pPr>
      <w:r>
        <w:separator/>
      </w:r>
    </w:p>
  </w:footnote>
  <w:footnote w:type="continuationSeparator" w:id="0">
    <w:p w14:paraId="725753BA" w14:textId="77777777" w:rsidR="00193A35" w:rsidRDefault="00193A3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3FE"/>
    <w:multiLevelType w:val="hybridMultilevel"/>
    <w:tmpl w:val="D71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898"/>
    <w:multiLevelType w:val="hybridMultilevel"/>
    <w:tmpl w:val="3E8C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56B0"/>
    <w:multiLevelType w:val="hybridMultilevel"/>
    <w:tmpl w:val="4C747A2A"/>
    <w:lvl w:ilvl="0" w:tplc="90B4D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B1EFE"/>
    <w:multiLevelType w:val="hybridMultilevel"/>
    <w:tmpl w:val="594A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53D8F"/>
    <w:rsid w:val="00074E45"/>
    <w:rsid w:val="00094B62"/>
    <w:rsid w:val="000F2145"/>
    <w:rsid w:val="001015E0"/>
    <w:rsid w:val="001603EB"/>
    <w:rsid w:val="00193A35"/>
    <w:rsid w:val="001974A9"/>
    <w:rsid w:val="001978B1"/>
    <w:rsid w:val="002471D4"/>
    <w:rsid w:val="00267253"/>
    <w:rsid w:val="00272E6D"/>
    <w:rsid w:val="00292D8D"/>
    <w:rsid w:val="002D3046"/>
    <w:rsid w:val="002D6077"/>
    <w:rsid w:val="00305F88"/>
    <w:rsid w:val="003348EA"/>
    <w:rsid w:val="003D7F42"/>
    <w:rsid w:val="003E27BB"/>
    <w:rsid w:val="00423876"/>
    <w:rsid w:val="00473144"/>
    <w:rsid w:val="004766CD"/>
    <w:rsid w:val="004F390F"/>
    <w:rsid w:val="005605FE"/>
    <w:rsid w:val="00573862"/>
    <w:rsid w:val="006E3297"/>
    <w:rsid w:val="00716F43"/>
    <w:rsid w:val="00796057"/>
    <w:rsid w:val="007A0673"/>
    <w:rsid w:val="007B6BC2"/>
    <w:rsid w:val="008C0DBB"/>
    <w:rsid w:val="0092474D"/>
    <w:rsid w:val="009B55CC"/>
    <w:rsid w:val="009D2629"/>
    <w:rsid w:val="00A01291"/>
    <w:rsid w:val="00A32035"/>
    <w:rsid w:val="00BD748B"/>
    <w:rsid w:val="00C12D8B"/>
    <w:rsid w:val="00C320FA"/>
    <w:rsid w:val="00C96C4F"/>
    <w:rsid w:val="00CA15D8"/>
    <w:rsid w:val="00CD2251"/>
    <w:rsid w:val="00CF19D1"/>
    <w:rsid w:val="00D8294A"/>
    <w:rsid w:val="00DA6CAB"/>
    <w:rsid w:val="00DD0D87"/>
    <w:rsid w:val="00E06AD0"/>
    <w:rsid w:val="00E130A1"/>
    <w:rsid w:val="00E6331F"/>
    <w:rsid w:val="00EC68D8"/>
    <w:rsid w:val="00ED15EF"/>
    <w:rsid w:val="00F854C8"/>
    <w:rsid w:val="00F864A8"/>
    <w:rsid w:val="00FC42C9"/>
    <w:rsid w:val="00FD408E"/>
    <w:rsid w:val="016E1BEC"/>
    <w:rsid w:val="043B167E"/>
    <w:rsid w:val="11E7D31F"/>
    <w:rsid w:val="16D3E293"/>
    <w:rsid w:val="171A2FBC"/>
    <w:rsid w:val="1CA80DBB"/>
    <w:rsid w:val="22BA52DA"/>
    <w:rsid w:val="25603C52"/>
    <w:rsid w:val="2E318AE7"/>
    <w:rsid w:val="38ED1323"/>
    <w:rsid w:val="3A1A52BE"/>
    <w:rsid w:val="3A44F6E6"/>
    <w:rsid w:val="3AAD9E9F"/>
    <w:rsid w:val="3D63D43C"/>
    <w:rsid w:val="43324FF3"/>
    <w:rsid w:val="4D7004D0"/>
    <w:rsid w:val="4FF7AA9E"/>
    <w:rsid w:val="53DF4654"/>
    <w:rsid w:val="677454DF"/>
    <w:rsid w:val="6775A025"/>
    <w:rsid w:val="69DD5A85"/>
    <w:rsid w:val="70849DB6"/>
    <w:rsid w:val="7375E787"/>
    <w:rsid w:val="755B0D34"/>
    <w:rsid w:val="783C6C78"/>
    <w:rsid w:val="78DAC55C"/>
    <w:rsid w:val="7A902194"/>
    <w:rsid w:val="7BCDB7E8"/>
    <w:rsid w:val="7DCBD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4C49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39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6123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2022-01-14T09:10:00Z</dcterms:created>
  <dcterms:modified xsi:type="dcterms:W3CDTF">2022-01-14T09:10:00Z</dcterms:modified>
</cp:coreProperties>
</file>