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CECA" w14:textId="77777777" w:rsidR="00EB3B4F" w:rsidRPr="00164C63" w:rsidRDefault="00EB3B4F" w:rsidP="00EB3B4F">
      <w:pPr>
        <w:pStyle w:val="Nagwek"/>
        <w:jc w:val="right"/>
        <w:rPr>
          <w:sz w:val="22"/>
          <w:szCs w:val="22"/>
          <w:lang w:val="pl-PL"/>
        </w:rPr>
      </w:pPr>
    </w:p>
    <w:p w14:paraId="4209D3A8" w14:textId="77777777" w:rsidR="00542B38" w:rsidRPr="00164C63" w:rsidRDefault="00542B38" w:rsidP="00EB3B4F">
      <w:pPr>
        <w:pStyle w:val="Nagwek"/>
        <w:jc w:val="center"/>
        <w:rPr>
          <w:b/>
          <w:sz w:val="22"/>
          <w:szCs w:val="22"/>
          <w:lang w:val="en-GB"/>
        </w:rPr>
      </w:pPr>
      <w:r w:rsidRPr="00164C63">
        <w:rPr>
          <w:b/>
          <w:sz w:val="22"/>
          <w:szCs w:val="22"/>
          <w:lang w:val="en-GB"/>
        </w:rPr>
        <w:t xml:space="preserve">Syllabus of an educational component of a degree programme </w:t>
      </w:r>
    </w:p>
    <w:p w14:paraId="0E09AE53" w14:textId="77777777" w:rsidR="00EB3B4F" w:rsidRPr="00164C63"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164C63" w14:paraId="02CABA2D" w14:textId="77777777" w:rsidTr="00EE0101">
        <w:trPr>
          <w:trHeight w:val="283"/>
        </w:trPr>
        <w:tc>
          <w:tcPr>
            <w:tcW w:w="1893" w:type="pct"/>
            <w:shd w:val="clear" w:color="auto" w:fill="auto"/>
          </w:tcPr>
          <w:p w14:paraId="247154E9" w14:textId="77777777" w:rsidR="00542B38" w:rsidRPr="00164C63" w:rsidRDefault="00542B38" w:rsidP="00891FE6">
            <w:pPr>
              <w:spacing w:after="0" w:line="240" w:lineRule="auto"/>
              <w:rPr>
                <w:rFonts w:ascii="Times New Roman" w:eastAsia="Calibri" w:hAnsi="Times New Roman" w:cs="Times New Roman"/>
                <w:lang w:val="en-GB"/>
              </w:rPr>
            </w:pPr>
            <w:r w:rsidRPr="00164C63">
              <w:rPr>
                <w:rFonts w:ascii="Times New Roman" w:eastAsia="Calibri" w:hAnsi="Times New Roman" w:cs="Times New Roman"/>
                <w:lang w:val="en-GB"/>
              </w:rPr>
              <w:t>Name of unit conducting a component</w:t>
            </w:r>
          </w:p>
        </w:tc>
        <w:tc>
          <w:tcPr>
            <w:tcW w:w="3107" w:type="pct"/>
            <w:shd w:val="clear" w:color="auto" w:fill="auto"/>
          </w:tcPr>
          <w:p w14:paraId="2AD32F4F" w14:textId="77777777" w:rsidR="00EB3B4F" w:rsidRPr="00164C63" w:rsidRDefault="00793025" w:rsidP="00EE0101">
            <w:pPr>
              <w:rPr>
                <w:rFonts w:eastAsia="Calibri"/>
                <w:b/>
                <w:i/>
                <w:lang w:val="en-GB"/>
              </w:rPr>
            </w:pPr>
            <w:r w:rsidRPr="00164C63">
              <w:rPr>
                <w:rFonts w:eastAsia="Calibri"/>
                <w:b/>
                <w:i/>
                <w:lang w:val="en-GB"/>
              </w:rPr>
              <w:t>Doctoral School of Social Sciences</w:t>
            </w:r>
          </w:p>
        </w:tc>
      </w:tr>
      <w:tr w:rsidR="00EB3B4F" w:rsidRPr="00164C63" w14:paraId="5361CAF4" w14:textId="77777777" w:rsidTr="00EE0101">
        <w:trPr>
          <w:trHeight w:val="283"/>
        </w:trPr>
        <w:tc>
          <w:tcPr>
            <w:tcW w:w="1893" w:type="pct"/>
            <w:shd w:val="clear" w:color="auto" w:fill="auto"/>
          </w:tcPr>
          <w:p w14:paraId="365506F9" w14:textId="77777777" w:rsidR="00542B38" w:rsidRPr="00164C63" w:rsidRDefault="00542B38" w:rsidP="00542B38">
            <w:pPr>
              <w:rPr>
                <w:rFonts w:ascii="Times New Roman" w:eastAsia="Calibri" w:hAnsi="Times New Roman" w:cs="Times New Roman"/>
                <w:lang w:val="en-GB"/>
              </w:rPr>
            </w:pPr>
            <w:r w:rsidRPr="00164C63">
              <w:rPr>
                <w:rFonts w:ascii="Times New Roman" w:eastAsia="Calibri" w:hAnsi="Times New Roman" w:cs="Times New Roman"/>
                <w:lang w:val="en-GB"/>
              </w:rPr>
              <w:t>Name of an educational component</w:t>
            </w:r>
          </w:p>
        </w:tc>
        <w:tc>
          <w:tcPr>
            <w:tcW w:w="3107" w:type="pct"/>
            <w:shd w:val="clear" w:color="auto" w:fill="auto"/>
          </w:tcPr>
          <w:p w14:paraId="76F941E4" w14:textId="39E05578" w:rsidR="00EB3B4F" w:rsidRPr="0057389E" w:rsidRDefault="0020585D" w:rsidP="00EE0101">
            <w:pPr>
              <w:rPr>
                <w:rFonts w:eastAsia="Calibri"/>
                <w:b/>
                <w:lang w:val="en-GB"/>
              </w:rPr>
            </w:pPr>
            <w:r w:rsidRPr="0057389E">
              <w:rPr>
                <w:rFonts w:eastAsia="Calibri"/>
                <w:b/>
                <w:lang w:val="en-GB"/>
              </w:rPr>
              <w:t>Discourses of pop culture - society and politics</w:t>
            </w:r>
          </w:p>
        </w:tc>
      </w:tr>
      <w:tr w:rsidR="00EB3B4F" w:rsidRPr="00164C63" w14:paraId="77216F71" w14:textId="77777777" w:rsidTr="00EE0101">
        <w:trPr>
          <w:trHeight w:val="283"/>
        </w:trPr>
        <w:tc>
          <w:tcPr>
            <w:tcW w:w="1893" w:type="pct"/>
            <w:shd w:val="clear" w:color="auto" w:fill="auto"/>
          </w:tcPr>
          <w:p w14:paraId="69B3C7AF" w14:textId="77777777" w:rsidR="00542B38" w:rsidRPr="00164C63" w:rsidRDefault="00542B38" w:rsidP="00891FE6">
            <w:pPr>
              <w:rPr>
                <w:rFonts w:ascii="Times New Roman" w:eastAsia="Calibri" w:hAnsi="Times New Roman" w:cs="Times New Roman"/>
                <w:lang w:val="en-GB"/>
              </w:rPr>
            </w:pPr>
            <w:r w:rsidRPr="00164C63">
              <w:rPr>
                <w:rFonts w:ascii="Times New Roman" w:eastAsia="Calibri" w:hAnsi="Times New Roman" w:cs="Times New Roman"/>
                <w:lang w:val="en-GB"/>
              </w:rPr>
              <w:t xml:space="preserve">Language of </w:t>
            </w:r>
            <w:r w:rsidR="00891FE6" w:rsidRPr="00164C63">
              <w:rPr>
                <w:rFonts w:ascii="Times New Roman" w:eastAsia="Calibri" w:hAnsi="Times New Roman" w:cs="Times New Roman"/>
                <w:lang w:val="en-GB"/>
              </w:rPr>
              <w:t>education</w:t>
            </w:r>
          </w:p>
        </w:tc>
        <w:tc>
          <w:tcPr>
            <w:tcW w:w="3107" w:type="pct"/>
            <w:shd w:val="clear" w:color="auto" w:fill="auto"/>
          </w:tcPr>
          <w:p w14:paraId="310064A2" w14:textId="77777777" w:rsidR="00EB3B4F" w:rsidRPr="00164C63" w:rsidRDefault="00823CD8" w:rsidP="00EE0101">
            <w:pPr>
              <w:rPr>
                <w:rFonts w:eastAsia="Calibri"/>
                <w:lang w:val="en-GB"/>
              </w:rPr>
            </w:pPr>
            <w:r w:rsidRPr="00164C63">
              <w:rPr>
                <w:rFonts w:eastAsia="Calibri"/>
                <w:lang w:val="en-GB"/>
              </w:rPr>
              <w:t>English</w:t>
            </w:r>
          </w:p>
        </w:tc>
      </w:tr>
      <w:tr w:rsidR="00EB3B4F" w:rsidRPr="00164C63" w14:paraId="6003DCDD" w14:textId="77777777" w:rsidTr="00EE0101">
        <w:trPr>
          <w:trHeight w:val="283"/>
        </w:trPr>
        <w:tc>
          <w:tcPr>
            <w:tcW w:w="1893" w:type="pct"/>
            <w:shd w:val="clear" w:color="auto" w:fill="auto"/>
          </w:tcPr>
          <w:p w14:paraId="58BD4506" w14:textId="77777777" w:rsidR="00542B38" w:rsidRPr="00164C63" w:rsidRDefault="00542B38" w:rsidP="00EE0101">
            <w:pPr>
              <w:spacing w:after="0" w:line="240" w:lineRule="auto"/>
              <w:rPr>
                <w:rFonts w:ascii="Times New Roman" w:eastAsia="Calibri" w:hAnsi="Times New Roman" w:cs="Times New Roman"/>
                <w:lang w:val="en-US"/>
              </w:rPr>
            </w:pPr>
            <w:r w:rsidRPr="00164C63">
              <w:rPr>
                <w:rFonts w:ascii="Times New Roman" w:eastAsia="Calibri" w:hAnsi="Times New Roman" w:cs="Times New Roman"/>
                <w:lang w:val="en-US"/>
              </w:rPr>
              <w:t>Goals of education</w:t>
            </w:r>
          </w:p>
        </w:tc>
        <w:tc>
          <w:tcPr>
            <w:tcW w:w="3107" w:type="pct"/>
            <w:shd w:val="clear" w:color="auto" w:fill="auto"/>
          </w:tcPr>
          <w:p w14:paraId="700DE47F" w14:textId="2A83CF18" w:rsidR="00595EA0" w:rsidRPr="00164C63" w:rsidRDefault="008D46F2" w:rsidP="008D46F2">
            <w:pPr>
              <w:jc w:val="both"/>
              <w:rPr>
                <w:rFonts w:eastAsia="Calibri"/>
                <w:lang w:val="en-US"/>
              </w:rPr>
            </w:pPr>
            <w:r w:rsidRPr="00164C63">
              <w:rPr>
                <w:rStyle w:val="jlqj4b"/>
                <w:lang w:val="en"/>
              </w:rPr>
              <w:t>The aim of the course is to present the discourses of popular culture and the paradigms of its operation and interaction with contemporary audiences.</w:t>
            </w:r>
            <w:r w:rsidRPr="00164C63">
              <w:rPr>
                <w:rStyle w:val="viiyi"/>
                <w:lang w:val="en"/>
              </w:rPr>
              <w:t xml:space="preserve"> </w:t>
            </w:r>
            <w:r w:rsidRPr="00164C63">
              <w:rPr>
                <w:rStyle w:val="jlqj4b"/>
                <w:lang w:val="en"/>
              </w:rPr>
              <w:t>The area of analyzes and discussions will lie in the relations between society and politics, in which popular culture is used by various actors of the political scene to build image, communication, identity and resistance.</w:t>
            </w:r>
            <w:r w:rsidRPr="00164C63">
              <w:rPr>
                <w:rStyle w:val="viiyi"/>
                <w:lang w:val="en"/>
              </w:rPr>
              <w:t xml:space="preserve"> </w:t>
            </w:r>
            <w:r w:rsidRPr="00164C63">
              <w:rPr>
                <w:rStyle w:val="viiyi"/>
                <w:lang w:val="en"/>
              </w:rPr>
              <w:t>Students will learn how t</w:t>
            </w:r>
            <w:r w:rsidRPr="00164C63">
              <w:rPr>
                <w:rStyle w:val="jlqj4b"/>
                <w:lang w:val="en"/>
              </w:rPr>
              <w:t>he political fight takes place with the use of pop-culture instruments, which are extremely attractive and effective.</w:t>
            </w:r>
            <w:r w:rsidRPr="00164C63">
              <w:rPr>
                <w:rStyle w:val="viiyi"/>
                <w:lang w:val="en"/>
              </w:rPr>
              <w:t xml:space="preserve"> </w:t>
            </w:r>
            <w:r w:rsidRPr="00164C63">
              <w:rPr>
                <w:rStyle w:val="jlqj4b"/>
                <w:lang w:val="en"/>
              </w:rPr>
              <w:t>The course will cover theoretical aspects and case studies</w:t>
            </w:r>
            <w:r w:rsidR="00254987">
              <w:rPr>
                <w:rStyle w:val="jlqj4b"/>
                <w:lang w:val="en"/>
              </w:rPr>
              <w:t>.</w:t>
            </w:r>
          </w:p>
        </w:tc>
      </w:tr>
      <w:tr w:rsidR="00EB3B4F" w:rsidRPr="00164C63" w14:paraId="5DBC8680" w14:textId="77777777" w:rsidTr="00EE0101">
        <w:trPr>
          <w:trHeight w:val="283"/>
        </w:trPr>
        <w:tc>
          <w:tcPr>
            <w:tcW w:w="1893" w:type="pct"/>
            <w:shd w:val="clear" w:color="auto" w:fill="auto"/>
          </w:tcPr>
          <w:p w14:paraId="0F3CE686" w14:textId="77777777" w:rsidR="00542B38" w:rsidRPr="00164C63" w:rsidRDefault="00542B38" w:rsidP="00542B38">
            <w:pPr>
              <w:spacing w:after="0" w:line="240" w:lineRule="auto"/>
              <w:rPr>
                <w:rFonts w:ascii="Times New Roman" w:eastAsia="Calibri" w:hAnsi="Times New Roman" w:cs="Times New Roman"/>
                <w:lang w:val="en-US"/>
              </w:rPr>
            </w:pPr>
            <w:r w:rsidRPr="00164C63">
              <w:rPr>
                <w:rFonts w:ascii="Times New Roman" w:eastAsia="Calibri" w:hAnsi="Times New Roman" w:cs="Times New Roman"/>
                <w:lang w:val="en-US"/>
              </w:rPr>
              <w:t>Learning outcomes of an educational component</w:t>
            </w:r>
          </w:p>
        </w:tc>
        <w:tc>
          <w:tcPr>
            <w:tcW w:w="3107" w:type="pct"/>
            <w:shd w:val="clear" w:color="auto" w:fill="auto"/>
          </w:tcPr>
          <w:p w14:paraId="2B68C301" w14:textId="264350D5" w:rsidR="00126644" w:rsidRPr="00164C63" w:rsidRDefault="00126644" w:rsidP="00126644">
            <w:pPr>
              <w:pStyle w:val="Akapitzlist"/>
              <w:numPr>
                <w:ilvl w:val="0"/>
                <w:numId w:val="6"/>
              </w:numPr>
              <w:rPr>
                <w:rFonts w:eastAsia="Calibri" w:cstheme="minorHAnsi"/>
                <w:lang w:val="en-US"/>
              </w:rPr>
            </w:pPr>
            <w:proofErr w:type="spellStart"/>
            <w:r w:rsidRPr="00164C63">
              <w:rPr>
                <w:rFonts w:cstheme="minorHAnsi"/>
              </w:rPr>
              <w:t>Student</w:t>
            </w:r>
            <w:r w:rsidR="000467D4" w:rsidRPr="00164C63">
              <w:rPr>
                <w:rFonts w:cstheme="minorHAnsi"/>
              </w:rPr>
              <w:t>s</w:t>
            </w:r>
            <w:proofErr w:type="spellEnd"/>
            <w:r w:rsidR="000467D4" w:rsidRPr="00164C63">
              <w:rPr>
                <w:rFonts w:cstheme="minorHAnsi"/>
              </w:rPr>
              <w:t xml:space="preserve"> </w:t>
            </w:r>
            <w:proofErr w:type="spellStart"/>
            <w:r w:rsidR="000467D4" w:rsidRPr="00164C63">
              <w:rPr>
                <w:rFonts w:cstheme="minorHAnsi"/>
              </w:rPr>
              <w:t>know</w:t>
            </w:r>
            <w:proofErr w:type="spellEnd"/>
            <w:r w:rsidRPr="00164C63">
              <w:rPr>
                <w:rFonts w:cstheme="minorHAnsi"/>
              </w:rPr>
              <w:t xml:space="preserve"> </w:t>
            </w:r>
            <w:proofErr w:type="spellStart"/>
            <w:r w:rsidR="000467D4" w:rsidRPr="00164C63">
              <w:rPr>
                <w:rFonts w:cstheme="minorHAnsi"/>
              </w:rPr>
              <w:t>different</w:t>
            </w:r>
            <w:proofErr w:type="spellEnd"/>
            <w:r w:rsidR="000467D4" w:rsidRPr="00164C63">
              <w:rPr>
                <w:rFonts w:cstheme="minorHAnsi"/>
              </w:rPr>
              <w:t xml:space="preserve"> </w:t>
            </w:r>
            <w:proofErr w:type="spellStart"/>
            <w:r w:rsidR="000467D4" w:rsidRPr="00164C63">
              <w:rPr>
                <w:rFonts w:cstheme="minorHAnsi"/>
              </w:rPr>
              <w:t>representations</w:t>
            </w:r>
            <w:proofErr w:type="spellEnd"/>
            <w:r w:rsidR="000467D4" w:rsidRPr="00164C63">
              <w:rPr>
                <w:rFonts w:cstheme="minorHAnsi"/>
              </w:rPr>
              <w:t xml:space="preserve"> and </w:t>
            </w:r>
            <w:proofErr w:type="spellStart"/>
            <w:r w:rsidR="000467D4" w:rsidRPr="00164C63">
              <w:rPr>
                <w:rFonts w:cstheme="minorHAnsi"/>
              </w:rPr>
              <w:t>forms</w:t>
            </w:r>
            <w:proofErr w:type="spellEnd"/>
            <w:r w:rsidR="000467D4" w:rsidRPr="00164C63">
              <w:rPr>
                <w:rFonts w:cstheme="minorHAnsi"/>
              </w:rPr>
              <w:t xml:space="preserve"> of popular </w:t>
            </w:r>
            <w:proofErr w:type="spellStart"/>
            <w:r w:rsidR="000467D4" w:rsidRPr="00164C63">
              <w:rPr>
                <w:rFonts w:cstheme="minorHAnsi"/>
              </w:rPr>
              <w:t>culture</w:t>
            </w:r>
            <w:proofErr w:type="spellEnd"/>
            <w:r w:rsidR="000467D4" w:rsidRPr="00164C63">
              <w:rPr>
                <w:rFonts w:cstheme="minorHAnsi"/>
              </w:rPr>
              <w:t xml:space="preserve"> </w:t>
            </w:r>
          </w:p>
          <w:p w14:paraId="71268B45" w14:textId="0720A8A0" w:rsidR="00126644" w:rsidRPr="00164C63" w:rsidRDefault="000467D4" w:rsidP="00126644">
            <w:pPr>
              <w:pStyle w:val="Akapitzlist"/>
              <w:numPr>
                <w:ilvl w:val="0"/>
                <w:numId w:val="6"/>
              </w:numPr>
              <w:rPr>
                <w:rFonts w:eastAsia="Calibri" w:cstheme="minorHAnsi"/>
                <w:lang w:val="en-US"/>
              </w:rPr>
            </w:pPr>
            <w:proofErr w:type="spellStart"/>
            <w:r w:rsidRPr="00164C63">
              <w:rPr>
                <w:rFonts w:cstheme="minorHAnsi"/>
              </w:rPr>
              <w:t>Students</w:t>
            </w:r>
            <w:proofErr w:type="spellEnd"/>
            <w:r w:rsidRPr="00164C63">
              <w:rPr>
                <w:rFonts w:cstheme="minorHAnsi"/>
              </w:rPr>
              <w:t xml:space="preserve"> </w:t>
            </w:r>
            <w:proofErr w:type="spellStart"/>
            <w:r w:rsidRPr="00164C63">
              <w:rPr>
                <w:rFonts w:cstheme="minorHAnsi"/>
              </w:rPr>
              <w:t>know</w:t>
            </w:r>
            <w:proofErr w:type="spellEnd"/>
            <w:r w:rsidR="00126644" w:rsidRPr="00164C63">
              <w:rPr>
                <w:rFonts w:cstheme="minorHAnsi"/>
              </w:rPr>
              <w:t xml:space="preserve"> relations </w:t>
            </w:r>
            <w:proofErr w:type="spellStart"/>
            <w:r w:rsidR="00126644" w:rsidRPr="00164C63">
              <w:rPr>
                <w:rFonts w:cstheme="minorHAnsi"/>
              </w:rPr>
              <w:t>between</w:t>
            </w:r>
            <w:proofErr w:type="spellEnd"/>
            <w:r w:rsidR="00126644" w:rsidRPr="00164C63">
              <w:rPr>
                <w:rFonts w:cstheme="minorHAnsi"/>
              </w:rPr>
              <w:t xml:space="preserve"> pop </w:t>
            </w:r>
            <w:proofErr w:type="spellStart"/>
            <w:r w:rsidR="00126644" w:rsidRPr="00164C63">
              <w:rPr>
                <w:rFonts w:cstheme="minorHAnsi"/>
              </w:rPr>
              <w:t>culture</w:t>
            </w:r>
            <w:proofErr w:type="spellEnd"/>
            <w:r w:rsidR="00126644" w:rsidRPr="00164C63">
              <w:rPr>
                <w:rFonts w:cstheme="minorHAnsi"/>
              </w:rPr>
              <w:t xml:space="preserve"> and </w:t>
            </w:r>
            <w:proofErr w:type="spellStart"/>
            <w:r w:rsidR="00126644" w:rsidRPr="00164C63">
              <w:rPr>
                <w:rFonts w:cstheme="minorHAnsi"/>
              </w:rPr>
              <w:t>politics</w:t>
            </w:r>
            <w:proofErr w:type="spellEnd"/>
            <w:r w:rsidR="00126644" w:rsidRPr="00164C63">
              <w:rPr>
                <w:rFonts w:cstheme="minorHAnsi"/>
              </w:rPr>
              <w:t xml:space="preserve"> and </w:t>
            </w:r>
            <w:proofErr w:type="spellStart"/>
            <w:r w:rsidRPr="00164C63">
              <w:rPr>
                <w:rFonts w:cstheme="minorHAnsi"/>
              </w:rPr>
              <w:t>society</w:t>
            </w:r>
            <w:proofErr w:type="spellEnd"/>
            <w:r w:rsidRPr="00164C63">
              <w:rPr>
                <w:rFonts w:cstheme="minorHAnsi"/>
              </w:rPr>
              <w:t>.</w:t>
            </w:r>
          </w:p>
          <w:p w14:paraId="262C9F8A" w14:textId="3EE98145" w:rsidR="00823CD8" w:rsidRPr="00164C63" w:rsidRDefault="00254987" w:rsidP="00126644">
            <w:pPr>
              <w:pStyle w:val="Akapitzlist"/>
              <w:numPr>
                <w:ilvl w:val="0"/>
                <w:numId w:val="6"/>
              </w:numPr>
              <w:rPr>
                <w:rFonts w:eastAsia="Calibri" w:cstheme="minorHAnsi"/>
                <w:lang w:val="en-US"/>
              </w:rPr>
            </w:pPr>
            <w:r>
              <w:rPr>
                <w:rFonts w:cstheme="minorHAnsi"/>
              </w:rPr>
              <w:t xml:space="preserve"> </w:t>
            </w:r>
            <w:proofErr w:type="spellStart"/>
            <w:r>
              <w:rPr>
                <w:rFonts w:cstheme="minorHAnsi"/>
              </w:rPr>
              <w:t>Students</w:t>
            </w:r>
            <w:proofErr w:type="spellEnd"/>
            <w:r>
              <w:rPr>
                <w:rFonts w:cstheme="minorHAnsi"/>
              </w:rPr>
              <w:t xml:space="preserve"> </w:t>
            </w:r>
            <w:proofErr w:type="spellStart"/>
            <w:r>
              <w:rPr>
                <w:rFonts w:cstheme="minorHAnsi"/>
              </w:rPr>
              <w:t>know</w:t>
            </w:r>
            <w:proofErr w:type="spellEnd"/>
            <w:r w:rsidR="00126644" w:rsidRPr="00164C63">
              <w:rPr>
                <w:rFonts w:cstheme="minorHAnsi"/>
              </w:rPr>
              <w:t xml:space="preserve"> </w:t>
            </w:r>
            <w:proofErr w:type="spellStart"/>
            <w:r w:rsidR="00126644" w:rsidRPr="00164C63">
              <w:rPr>
                <w:rFonts w:cstheme="minorHAnsi"/>
              </w:rPr>
              <w:t>diverse</w:t>
            </w:r>
            <w:proofErr w:type="spellEnd"/>
            <w:r w:rsidR="00126644" w:rsidRPr="00164C63">
              <w:rPr>
                <w:rFonts w:cstheme="minorHAnsi"/>
              </w:rPr>
              <w:t xml:space="preserve"> </w:t>
            </w:r>
            <w:proofErr w:type="spellStart"/>
            <w:r w:rsidR="00126644" w:rsidRPr="00164C63">
              <w:rPr>
                <w:rFonts w:cstheme="minorHAnsi"/>
              </w:rPr>
              <w:t>genres</w:t>
            </w:r>
            <w:proofErr w:type="spellEnd"/>
            <w:r w:rsidR="00126644" w:rsidRPr="00164C63">
              <w:rPr>
                <w:rFonts w:cstheme="minorHAnsi"/>
              </w:rPr>
              <w:t xml:space="preserve"> of popular </w:t>
            </w:r>
            <w:proofErr w:type="spellStart"/>
            <w:r w:rsidR="00126644" w:rsidRPr="00164C63">
              <w:rPr>
                <w:rFonts w:cstheme="minorHAnsi"/>
              </w:rPr>
              <w:t>culture</w:t>
            </w:r>
            <w:proofErr w:type="spellEnd"/>
            <w:r w:rsidR="00126644" w:rsidRPr="00164C63">
              <w:rPr>
                <w:rFonts w:cstheme="minorHAnsi"/>
              </w:rPr>
              <w:t xml:space="preserve"> </w:t>
            </w:r>
            <w:proofErr w:type="spellStart"/>
            <w:r w:rsidR="00126644" w:rsidRPr="00164C63">
              <w:rPr>
                <w:rFonts w:cstheme="minorHAnsi"/>
              </w:rPr>
              <w:t>texts</w:t>
            </w:r>
            <w:proofErr w:type="spellEnd"/>
            <w:r w:rsidR="000467D4" w:rsidRPr="00164C63">
              <w:rPr>
                <w:rFonts w:cstheme="minorHAnsi"/>
              </w:rPr>
              <w:t>.</w:t>
            </w:r>
            <w:r w:rsidR="00126644" w:rsidRPr="00164C63">
              <w:rPr>
                <w:rFonts w:cstheme="minorHAnsi"/>
              </w:rPr>
              <w:t xml:space="preserve"> </w:t>
            </w:r>
          </w:p>
          <w:p w14:paraId="24A5251D" w14:textId="2D5FEEAF" w:rsidR="00126644" w:rsidRPr="00164C63" w:rsidRDefault="00126644" w:rsidP="00126644">
            <w:pPr>
              <w:pStyle w:val="Akapitzlist"/>
              <w:numPr>
                <w:ilvl w:val="0"/>
                <w:numId w:val="6"/>
              </w:numPr>
              <w:rPr>
                <w:rFonts w:eastAsia="Calibri" w:cstheme="minorHAnsi"/>
                <w:lang w:val="en-US"/>
              </w:rPr>
            </w:pPr>
            <w:proofErr w:type="spellStart"/>
            <w:r w:rsidRPr="00164C63">
              <w:rPr>
                <w:rFonts w:cstheme="minorHAnsi"/>
              </w:rPr>
              <w:t>Student</w:t>
            </w:r>
            <w:r w:rsidR="000467D4" w:rsidRPr="00164C63">
              <w:rPr>
                <w:rFonts w:cstheme="minorHAnsi"/>
              </w:rPr>
              <w:t>s</w:t>
            </w:r>
            <w:proofErr w:type="spellEnd"/>
            <w:r w:rsidR="000467D4" w:rsidRPr="00164C63">
              <w:rPr>
                <w:rFonts w:cstheme="minorHAnsi"/>
              </w:rPr>
              <w:t xml:space="preserve"> </w:t>
            </w:r>
            <w:proofErr w:type="spellStart"/>
            <w:r w:rsidR="000467D4" w:rsidRPr="00164C63">
              <w:rPr>
                <w:rFonts w:cstheme="minorHAnsi"/>
              </w:rPr>
              <w:t>are</w:t>
            </w:r>
            <w:proofErr w:type="spellEnd"/>
            <w:r w:rsidRPr="00164C63">
              <w:rPr>
                <w:rFonts w:cstheme="minorHAnsi"/>
              </w:rPr>
              <w:t xml:space="preserve"> </w:t>
            </w:r>
            <w:proofErr w:type="spellStart"/>
            <w:r w:rsidRPr="00164C63">
              <w:rPr>
                <w:rFonts w:cstheme="minorHAnsi"/>
              </w:rPr>
              <w:t>able</w:t>
            </w:r>
            <w:proofErr w:type="spellEnd"/>
            <w:r w:rsidRPr="00164C63">
              <w:rPr>
                <w:rFonts w:cstheme="minorHAnsi"/>
              </w:rPr>
              <w:t xml:space="preserve"> to</w:t>
            </w:r>
            <w:r w:rsidR="000467D4" w:rsidRPr="00164C63">
              <w:rPr>
                <w:rFonts w:cstheme="minorHAnsi"/>
              </w:rPr>
              <w:t xml:space="preserve"> </w:t>
            </w:r>
            <w:proofErr w:type="spellStart"/>
            <w:r w:rsidR="000467D4" w:rsidRPr="00164C63">
              <w:rPr>
                <w:rFonts w:cstheme="minorHAnsi"/>
              </w:rPr>
              <w:t>identify</w:t>
            </w:r>
            <w:proofErr w:type="spellEnd"/>
            <w:r w:rsidR="000467D4" w:rsidRPr="00164C63">
              <w:rPr>
                <w:rFonts w:cstheme="minorHAnsi"/>
              </w:rPr>
              <w:t xml:space="preserve"> and </w:t>
            </w:r>
            <w:proofErr w:type="spellStart"/>
            <w:r w:rsidR="000467D4" w:rsidRPr="00164C63">
              <w:rPr>
                <w:rFonts w:cstheme="minorHAnsi"/>
              </w:rPr>
              <w:t>interpret</w:t>
            </w:r>
            <w:proofErr w:type="spellEnd"/>
            <w:r w:rsidR="000467D4" w:rsidRPr="00164C63">
              <w:rPr>
                <w:rFonts w:cstheme="minorHAnsi"/>
              </w:rPr>
              <w:t xml:space="preserve"> </w:t>
            </w:r>
            <w:proofErr w:type="spellStart"/>
            <w:r w:rsidR="000467D4" w:rsidRPr="00164C63">
              <w:rPr>
                <w:rFonts w:cstheme="minorHAnsi"/>
              </w:rPr>
              <w:t>various</w:t>
            </w:r>
            <w:proofErr w:type="spellEnd"/>
            <w:r w:rsidR="000467D4" w:rsidRPr="00164C63">
              <w:rPr>
                <w:rFonts w:cstheme="minorHAnsi"/>
              </w:rPr>
              <w:t xml:space="preserve"> pop </w:t>
            </w:r>
            <w:proofErr w:type="spellStart"/>
            <w:r w:rsidR="000467D4" w:rsidRPr="00164C63">
              <w:rPr>
                <w:rFonts w:cstheme="minorHAnsi"/>
              </w:rPr>
              <w:t>culture</w:t>
            </w:r>
            <w:proofErr w:type="spellEnd"/>
            <w:r w:rsidR="000467D4" w:rsidRPr="00164C63">
              <w:rPr>
                <w:rFonts w:cstheme="minorHAnsi"/>
              </w:rPr>
              <w:t xml:space="preserve"> </w:t>
            </w:r>
            <w:proofErr w:type="spellStart"/>
            <w:r w:rsidR="000467D4" w:rsidRPr="00164C63">
              <w:rPr>
                <w:rFonts w:cstheme="minorHAnsi"/>
              </w:rPr>
              <w:t>te</w:t>
            </w:r>
            <w:r w:rsidR="00254987">
              <w:rPr>
                <w:rFonts w:cstheme="minorHAnsi"/>
              </w:rPr>
              <w:t>xts</w:t>
            </w:r>
            <w:proofErr w:type="spellEnd"/>
            <w:r w:rsidR="00254987">
              <w:rPr>
                <w:rFonts w:cstheme="minorHAnsi"/>
              </w:rPr>
              <w:t xml:space="preserve"> and </w:t>
            </w:r>
            <w:r w:rsidR="000467D4" w:rsidRPr="00164C63">
              <w:rPr>
                <w:rFonts w:cstheme="minorHAnsi"/>
              </w:rPr>
              <w:t xml:space="preserve"> </w:t>
            </w:r>
            <w:proofErr w:type="spellStart"/>
            <w:r w:rsidR="000467D4" w:rsidRPr="00164C63">
              <w:rPr>
                <w:rFonts w:cstheme="minorHAnsi"/>
              </w:rPr>
              <w:t>their</w:t>
            </w:r>
            <w:proofErr w:type="spellEnd"/>
            <w:r w:rsidR="000467D4" w:rsidRPr="00164C63">
              <w:rPr>
                <w:rFonts w:cstheme="minorHAnsi"/>
              </w:rPr>
              <w:t xml:space="preserve"> </w:t>
            </w:r>
            <w:proofErr w:type="spellStart"/>
            <w:r w:rsidR="000467D4" w:rsidRPr="00164C63">
              <w:rPr>
                <w:rFonts w:cstheme="minorHAnsi"/>
              </w:rPr>
              <w:t>use</w:t>
            </w:r>
            <w:proofErr w:type="spellEnd"/>
            <w:r w:rsidR="000467D4" w:rsidRPr="00164C63">
              <w:rPr>
                <w:rFonts w:cstheme="minorHAnsi"/>
              </w:rPr>
              <w:t xml:space="preserve"> in the </w:t>
            </w:r>
            <w:proofErr w:type="spellStart"/>
            <w:r w:rsidR="000467D4" w:rsidRPr="00164C63">
              <w:rPr>
                <w:rFonts w:cstheme="minorHAnsi"/>
              </w:rPr>
              <w:t>political</w:t>
            </w:r>
            <w:proofErr w:type="spellEnd"/>
            <w:r w:rsidR="000467D4" w:rsidRPr="00164C63">
              <w:rPr>
                <w:rFonts w:cstheme="minorHAnsi"/>
              </w:rPr>
              <w:t xml:space="preserve"> </w:t>
            </w:r>
            <w:proofErr w:type="spellStart"/>
            <w:r w:rsidR="000467D4" w:rsidRPr="00164C63">
              <w:rPr>
                <w:rFonts w:cstheme="minorHAnsi"/>
              </w:rPr>
              <w:t>or</w:t>
            </w:r>
            <w:proofErr w:type="spellEnd"/>
            <w:r w:rsidR="000467D4" w:rsidRPr="00164C63">
              <w:rPr>
                <w:rFonts w:cstheme="minorHAnsi"/>
              </w:rPr>
              <w:t xml:space="preserve"> </w:t>
            </w:r>
            <w:proofErr w:type="spellStart"/>
            <w:r w:rsidR="000467D4" w:rsidRPr="00164C63">
              <w:rPr>
                <w:rFonts w:cstheme="minorHAnsi"/>
              </w:rPr>
              <w:t>sociological</w:t>
            </w:r>
            <w:proofErr w:type="spellEnd"/>
            <w:r w:rsidR="000467D4" w:rsidRPr="00164C63">
              <w:rPr>
                <w:rFonts w:cstheme="minorHAnsi"/>
              </w:rPr>
              <w:t xml:space="preserve"> </w:t>
            </w:r>
            <w:proofErr w:type="spellStart"/>
            <w:r w:rsidR="000467D4" w:rsidRPr="00164C63">
              <w:rPr>
                <w:rFonts w:cstheme="minorHAnsi"/>
              </w:rPr>
              <w:t>context</w:t>
            </w:r>
            <w:proofErr w:type="spellEnd"/>
            <w:r w:rsidR="000467D4" w:rsidRPr="00164C63">
              <w:rPr>
                <w:rFonts w:cstheme="minorHAnsi"/>
              </w:rPr>
              <w:t>.</w:t>
            </w:r>
          </w:p>
          <w:p w14:paraId="26CB36D2" w14:textId="12748487" w:rsidR="00126644" w:rsidRPr="00164C63" w:rsidRDefault="000467D4" w:rsidP="00126644">
            <w:pPr>
              <w:pStyle w:val="Akapitzlist"/>
              <w:numPr>
                <w:ilvl w:val="0"/>
                <w:numId w:val="6"/>
              </w:numPr>
              <w:rPr>
                <w:rFonts w:eastAsia="Calibri" w:cstheme="minorHAnsi"/>
                <w:lang w:val="en-US"/>
              </w:rPr>
            </w:pPr>
            <w:proofErr w:type="spellStart"/>
            <w:r w:rsidRPr="00164C63">
              <w:rPr>
                <w:rFonts w:cstheme="minorHAnsi"/>
              </w:rPr>
              <w:t>Students</w:t>
            </w:r>
            <w:proofErr w:type="spellEnd"/>
            <w:r w:rsidRPr="00164C63">
              <w:rPr>
                <w:rFonts w:cstheme="minorHAnsi"/>
              </w:rPr>
              <w:t xml:space="preserve"> </w:t>
            </w:r>
            <w:proofErr w:type="spellStart"/>
            <w:r w:rsidR="00164C63" w:rsidRPr="00164C63">
              <w:rPr>
                <w:rFonts w:cstheme="minorHAnsi"/>
              </w:rPr>
              <w:t>can</w:t>
            </w:r>
            <w:proofErr w:type="spellEnd"/>
            <w:r w:rsidR="00164C63" w:rsidRPr="00164C63">
              <w:rPr>
                <w:rFonts w:cstheme="minorHAnsi"/>
              </w:rPr>
              <w:t xml:space="preserve"> </w:t>
            </w:r>
            <w:proofErr w:type="spellStart"/>
            <w:r w:rsidR="00164C63" w:rsidRPr="00164C63">
              <w:rPr>
                <w:rFonts w:cstheme="minorHAnsi"/>
              </w:rPr>
              <w:t>recogniz</w:t>
            </w:r>
            <w:r w:rsidR="008B730E" w:rsidRPr="00164C63">
              <w:rPr>
                <w:rFonts w:cstheme="minorHAnsi"/>
              </w:rPr>
              <w:t>e</w:t>
            </w:r>
            <w:proofErr w:type="spellEnd"/>
            <w:r w:rsidR="008B730E" w:rsidRPr="00164C63">
              <w:rPr>
                <w:rFonts w:cstheme="minorHAnsi"/>
              </w:rPr>
              <w:t xml:space="preserve"> </w:t>
            </w:r>
            <w:proofErr w:type="spellStart"/>
            <w:r w:rsidR="00126644" w:rsidRPr="00164C63">
              <w:rPr>
                <w:rFonts w:cstheme="minorHAnsi"/>
              </w:rPr>
              <w:t>various</w:t>
            </w:r>
            <w:proofErr w:type="spellEnd"/>
            <w:r w:rsidR="00126644" w:rsidRPr="00164C63">
              <w:rPr>
                <w:rFonts w:cstheme="minorHAnsi"/>
              </w:rPr>
              <w:t xml:space="preserve"> </w:t>
            </w:r>
            <w:r w:rsidR="008B730E" w:rsidRPr="00164C63">
              <w:rPr>
                <w:rFonts w:cstheme="minorHAnsi"/>
              </w:rPr>
              <w:t xml:space="preserve">pop </w:t>
            </w:r>
            <w:proofErr w:type="spellStart"/>
            <w:r w:rsidR="008B730E" w:rsidRPr="00164C63">
              <w:rPr>
                <w:rFonts w:cstheme="minorHAnsi"/>
              </w:rPr>
              <w:t>culture</w:t>
            </w:r>
            <w:proofErr w:type="spellEnd"/>
            <w:r w:rsidR="008B730E" w:rsidRPr="00164C63">
              <w:rPr>
                <w:rFonts w:cstheme="minorHAnsi"/>
              </w:rPr>
              <w:t xml:space="preserve"> </w:t>
            </w:r>
            <w:proofErr w:type="spellStart"/>
            <w:r w:rsidR="00126644" w:rsidRPr="00164C63">
              <w:rPr>
                <w:rFonts w:cstheme="minorHAnsi"/>
              </w:rPr>
              <w:t>genres</w:t>
            </w:r>
            <w:proofErr w:type="spellEnd"/>
            <w:r w:rsidR="00126644" w:rsidRPr="00164C63">
              <w:rPr>
                <w:rFonts w:cstheme="minorHAnsi"/>
              </w:rPr>
              <w:t xml:space="preserve"> in </w:t>
            </w:r>
            <w:proofErr w:type="spellStart"/>
            <w:r w:rsidR="00126644" w:rsidRPr="00164C63">
              <w:rPr>
                <w:rFonts w:cstheme="minorHAnsi"/>
              </w:rPr>
              <w:t>re</w:t>
            </w:r>
            <w:r w:rsidR="008B730E" w:rsidRPr="00164C63">
              <w:rPr>
                <w:rFonts w:cstheme="minorHAnsi"/>
              </w:rPr>
              <w:t>lationship</w:t>
            </w:r>
            <w:proofErr w:type="spellEnd"/>
            <w:r w:rsidR="008B730E" w:rsidRPr="00164C63">
              <w:rPr>
                <w:rFonts w:cstheme="minorHAnsi"/>
              </w:rPr>
              <w:t xml:space="preserve"> to the </w:t>
            </w:r>
            <w:proofErr w:type="spellStart"/>
            <w:r w:rsidR="008B730E" w:rsidRPr="00164C63">
              <w:rPr>
                <w:rFonts w:cstheme="minorHAnsi"/>
              </w:rPr>
              <w:t>political</w:t>
            </w:r>
            <w:proofErr w:type="spellEnd"/>
            <w:r w:rsidR="008B730E" w:rsidRPr="00164C63">
              <w:rPr>
                <w:rFonts w:cstheme="minorHAnsi"/>
              </w:rPr>
              <w:t xml:space="preserve"> and </w:t>
            </w:r>
            <w:proofErr w:type="spellStart"/>
            <w:r w:rsidR="008B730E" w:rsidRPr="00164C63">
              <w:rPr>
                <w:rFonts w:cstheme="minorHAnsi"/>
              </w:rPr>
              <w:t>sociological</w:t>
            </w:r>
            <w:proofErr w:type="spellEnd"/>
            <w:r w:rsidR="008B730E" w:rsidRPr="00164C63">
              <w:rPr>
                <w:rFonts w:cstheme="minorHAnsi"/>
              </w:rPr>
              <w:t xml:space="preserve"> </w:t>
            </w:r>
            <w:proofErr w:type="spellStart"/>
            <w:r w:rsidR="008B730E" w:rsidRPr="00164C63">
              <w:rPr>
                <w:rFonts w:cstheme="minorHAnsi"/>
              </w:rPr>
              <w:t>tools</w:t>
            </w:r>
            <w:proofErr w:type="spellEnd"/>
            <w:r w:rsidR="008B730E" w:rsidRPr="00164C63">
              <w:rPr>
                <w:rFonts w:cstheme="minorHAnsi"/>
              </w:rPr>
              <w:t xml:space="preserve"> and </w:t>
            </w:r>
            <w:proofErr w:type="spellStart"/>
            <w:r w:rsidR="008B730E" w:rsidRPr="00164C63">
              <w:rPr>
                <w:rFonts w:cstheme="minorHAnsi"/>
              </w:rPr>
              <w:t>decode</w:t>
            </w:r>
            <w:proofErr w:type="spellEnd"/>
            <w:r w:rsidR="008B730E" w:rsidRPr="00164C63">
              <w:rPr>
                <w:rFonts w:cstheme="minorHAnsi"/>
              </w:rPr>
              <w:t xml:space="preserve"> </w:t>
            </w:r>
            <w:proofErr w:type="spellStart"/>
            <w:r w:rsidR="008B730E" w:rsidRPr="00164C63">
              <w:rPr>
                <w:rFonts w:cstheme="minorHAnsi"/>
              </w:rPr>
              <w:t>information</w:t>
            </w:r>
            <w:proofErr w:type="spellEnd"/>
            <w:r w:rsidR="008B730E" w:rsidRPr="00164C63">
              <w:rPr>
                <w:rFonts w:cstheme="minorHAnsi"/>
              </w:rPr>
              <w:t>/</w:t>
            </w:r>
            <w:proofErr w:type="spellStart"/>
            <w:r w:rsidR="008B730E" w:rsidRPr="00164C63">
              <w:rPr>
                <w:rFonts w:cstheme="minorHAnsi"/>
              </w:rPr>
              <w:t>messages</w:t>
            </w:r>
            <w:proofErr w:type="spellEnd"/>
            <w:r w:rsidR="008B730E" w:rsidRPr="00164C63">
              <w:rPr>
                <w:rFonts w:cstheme="minorHAnsi"/>
              </w:rPr>
              <w:t xml:space="preserve"> </w:t>
            </w:r>
            <w:proofErr w:type="spellStart"/>
            <w:r w:rsidR="008B730E" w:rsidRPr="00164C63">
              <w:rPr>
                <w:rFonts w:cstheme="minorHAnsi"/>
              </w:rPr>
              <w:t>included</w:t>
            </w:r>
            <w:proofErr w:type="spellEnd"/>
            <w:r w:rsidR="008B730E" w:rsidRPr="00164C63">
              <w:rPr>
                <w:rFonts w:cstheme="minorHAnsi"/>
              </w:rPr>
              <w:t xml:space="preserve"> in </w:t>
            </w:r>
            <w:proofErr w:type="spellStart"/>
            <w:r w:rsidR="008B730E" w:rsidRPr="00164C63">
              <w:rPr>
                <w:rFonts w:cstheme="minorHAnsi"/>
              </w:rPr>
              <w:t>them</w:t>
            </w:r>
            <w:proofErr w:type="spellEnd"/>
            <w:r w:rsidR="008B730E" w:rsidRPr="00164C63">
              <w:rPr>
                <w:rFonts w:cstheme="minorHAnsi"/>
              </w:rPr>
              <w:t>.</w:t>
            </w:r>
          </w:p>
          <w:p w14:paraId="76E2BD4E" w14:textId="56375161" w:rsidR="00C31FC7" w:rsidRPr="00164C63" w:rsidRDefault="00C31FC7" w:rsidP="00126644">
            <w:pPr>
              <w:pStyle w:val="Akapitzlist"/>
              <w:numPr>
                <w:ilvl w:val="0"/>
                <w:numId w:val="6"/>
              </w:numPr>
              <w:rPr>
                <w:rFonts w:eastAsia="Calibri" w:cstheme="minorHAnsi"/>
                <w:lang w:val="en-US"/>
              </w:rPr>
            </w:pPr>
            <w:r w:rsidRPr="00164C63">
              <w:rPr>
                <w:rFonts w:eastAsia="Calibri" w:cstheme="minorHAnsi"/>
                <w:lang w:val="en-US"/>
              </w:rPr>
              <w:t xml:space="preserve">Students are able to analyze and interpret political events and </w:t>
            </w:r>
            <w:proofErr w:type="spellStart"/>
            <w:r w:rsidRPr="00164C63">
              <w:rPr>
                <w:rFonts w:eastAsia="Calibri" w:cstheme="minorHAnsi"/>
                <w:lang w:val="en-US"/>
              </w:rPr>
              <w:t>behaviours</w:t>
            </w:r>
            <w:proofErr w:type="spellEnd"/>
            <w:r w:rsidR="00164C63" w:rsidRPr="00164C63">
              <w:rPr>
                <w:rFonts w:eastAsia="Calibri" w:cstheme="minorHAnsi"/>
                <w:lang w:val="en-US"/>
              </w:rPr>
              <w:t xml:space="preserve"> with the use of pop culture discourses.</w:t>
            </w:r>
          </w:p>
          <w:p w14:paraId="1CAE9BB2" w14:textId="77777777" w:rsidR="00C31FC7" w:rsidRPr="00164C63" w:rsidRDefault="00C31FC7" w:rsidP="00C31FC7">
            <w:pPr>
              <w:pStyle w:val="Akapitzlist"/>
              <w:numPr>
                <w:ilvl w:val="0"/>
                <w:numId w:val="6"/>
              </w:numPr>
              <w:rPr>
                <w:rFonts w:eastAsia="Calibri" w:cstheme="minorHAnsi"/>
                <w:lang w:val="en-US"/>
              </w:rPr>
            </w:pPr>
            <w:proofErr w:type="spellStart"/>
            <w:r w:rsidRPr="00164C63">
              <w:t>Students</w:t>
            </w:r>
            <w:proofErr w:type="spellEnd"/>
            <w:r w:rsidRPr="00164C63">
              <w:t xml:space="preserve"> </w:t>
            </w:r>
            <w:proofErr w:type="spellStart"/>
            <w:r w:rsidRPr="00164C63">
              <w:t>can</w:t>
            </w:r>
            <w:proofErr w:type="spellEnd"/>
            <w:r w:rsidRPr="00164C63">
              <w:t xml:space="preserve"> </w:t>
            </w:r>
            <w:proofErr w:type="spellStart"/>
            <w:r w:rsidRPr="00164C63">
              <w:t>exercise</w:t>
            </w:r>
            <w:proofErr w:type="spellEnd"/>
            <w:r w:rsidRPr="00164C63">
              <w:t xml:space="preserve"> </w:t>
            </w:r>
            <w:proofErr w:type="spellStart"/>
            <w:r w:rsidRPr="00164C63">
              <w:t>critical</w:t>
            </w:r>
            <w:proofErr w:type="spellEnd"/>
            <w:r w:rsidRPr="00164C63">
              <w:t xml:space="preserve"> </w:t>
            </w:r>
            <w:proofErr w:type="spellStart"/>
            <w:r w:rsidRPr="00164C63">
              <w:t>thinking</w:t>
            </w:r>
            <w:proofErr w:type="spellEnd"/>
            <w:r w:rsidRPr="00164C63">
              <w:t xml:space="preserve"> </w:t>
            </w:r>
            <w:proofErr w:type="spellStart"/>
            <w:r w:rsidRPr="00164C63">
              <w:t>while</w:t>
            </w:r>
            <w:proofErr w:type="spellEnd"/>
            <w:r w:rsidRPr="00164C63">
              <w:t xml:space="preserve"> </w:t>
            </w:r>
            <w:proofErr w:type="spellStart"/>
            <w:r w:rsidRPr="00164C63">
              <w:t>looking</w:t>
            </w:r>
            <w:proofErr w:type="spellEnd"/>
            <w:r w:rsidRPr="00164C63">
              <w:t xml:space="preserve">, </w:t>
            </w:r>
            <w:proofErr w:type="spellStart"/>
            <w:r w:rsidRPr="00164C63">
              <w:t>reading</w:t>
            </w:r>
            <w:proofErr w:type="spellEnd"/>
            <w:r w:rsidRPr="00164C63">
              <w:t xml:space="preserve">, </w:t>
            </w:r>
            <w:proofErr w:type="spellStart"/>
            <w:r w:rsidRPr="00164C63">
              <w:t>writing</w:t>
            </w:r>
            <w:proofErr w:type="spellEnd"/>
            <w:r w:rsidRPr="00164C63">
              <w:t xml:space="preserve"> and </w:t>
            </w:r>
            <w:proofErr w:type="spellStart"/>
            <w:r w:rsidRPr="00164C63">
              <w:t>speaking</w:t>
            </w:r>
            <w:proofErr w:type="spellEnd"/>
            <w:r w:rsidRPr="00164C63">
              <w:t xml:space="preserve"> </w:t>
            </w:r>
            <w:proofErr w:type="spellStart"/>
            <w:r w:rsidRPr="00164C63">
              <w:t>about</w:t>
            </w:r>
            <w:proofErr w:type="spellEnd"/>
            <w:r w:rsidRPr="00164C63">
              <w:t xml:space="preserve"> pop </w:t>
            </w:r>
            <w:proofErr w:type="spellStart"/>
            <w:r w:rsidRPr="00164C63">
              <w:t>culture</w:t>
            </w:r>
            <w:proofErr w:type="spellEnd"/>
            <w:r w:rsidRPr="00164C63">
              <w:t xml:space="preserve"> in </w:t>
            </w:r>
            <w:proofErr w:type="spellStart"/>
            <w:r w:rsidRPr="00164C63">
              <w:t>sociological</w:t>
            </w:r>
            <w:proofErr w:type="spellEnd"/>
            <w:r w:rsidRPr="00164C63">
              <w:t xml:space="preserve"> and </w:t>
            </w:r>
            <w:proofErr w:type="spellStart"/>
            <w:r w:rsidRPr="00164C63">
              <w:t>political</w:t>
            </w:r>
            <w:proofErr w:type="spellEnd"/>
            <w:r w:rsidRPr="00164C63">
              <w:t xml:space="preserve"> </w:t>
            </w:r>
            <w:proofErr w:type="spellStart"/>
            <w:r w:rsidRPr="00164C63">
              <w:t>contexts</w:t>
            </w:r>
            <w:proofErr w:type="spellEnd"/>
            <w:r w:rsidRPr="00164C63">
              <w:t>.</w:t>
            </w:r>
          </w:p>
          <w:p w14:paraId="31E6F397" w14:textId="5D85A587" w:rsidR="00C31FC7" w:rsidRPr="00164C63" w:rsidRDefault="00C31FC7" w:rsidP="00126644">
            <w:pPr>
              <w:pStyle w:val="Akapitzlist"/>
              <w:numPr>
                <w:ilvl w:val="0"/>
                <w:numId w:val="6"/>
              </w:numPr>
              <w:rPr>
                <w:rFonts w:eastAsia="Calibri" w:cstheme="minorHAnsi"/>
                <w:lang w:val="en-US"/>
              </w:rPr>
            </w:pPr>
            <w:r w:rsidRPr="00164C63">
              <w:rPr>
                <w:rFonts w:eastAsia="Times New Roman" w:cstheme="minorHAnsi"/>
                <w:lang w:val="en" w:eastAsia="pl-PL"/>
              </w:rPr>
              <w:t>Students are  prepared to work in social/cultural/political institutions  in which the knowledge of shaping mechanisms  of functioning such institutions is needed. (e.g.</w:t>
            </w:r>
          </w:p>
          <w:p w14:paraId="72938B6A" w14:textId="4C7C7447" w:rsidR="008B730E" w:rsidRPr="00164C63" w:rsidRDefault="008B730E" w:rsidP="00C31FC7">
            <w:pPr>
              <w:pStyle w:val="Akapitzlist"/>
              <w:rPr>
                <w:rFonts w:eastAsia="Calibri" w:cstheme="minorHAnsi"/>
                <w:lang w:val="en-US"/>
              </w:rPr>
            </w:pPr>
            <w:r w:rsidRPr="00164C63">
              <w:rPr>
                <w:rFonts w:eastAsia="Times New Roman" w:cstheme="minorHAnsi"/>
                <w:lang w:val="en" w:eastAsia="pl-PL"/>
              </w:rPr>
              <w:t xml:space="preserve">media, education, </w:t>
            </w:r>
            <w:r w:rsidR="00C952A9" w:rsidRPr="00164C63">
              <w:rPr>
                <w:rFonts w:eastAsia="Times New Roman" w:cstheme="minorHAnsi"/>
                <w:lang w:val="en" w:eastAsia="pl-PL"/>
              </w:rPr>
              <w:t xml:space="preserve">governmental and </w:t>
            </w:r>
            <w:r w:rsidRPr="00164C63">
              <w:rPr>
                <w:rFonts w:eastAsia="Times New Roman" w:cstheme="minorHAnsi"/>
                <w:lang w:val="en" w:eastAsia="pl-PL"/>
              </w:rPr>
              <w:t>non-governmental organizations, etc.)</w:t>
            </w:r>
            <w:r w:rsidRPr="00164C63">
              <w:rPr>
                <w:rFonts w:eastAsia="Times New Roman" w:cstheme="minorHAnsi"/>
                <w:lang w:eastAsia="pl-PL"/>
              </w:rPr>
              <w:t xml:space="preserve"> </w:t>
            </w:r>
          </w:p>
          <w:p w14:paraId="745379E1" w14:textId="77777777" w:rsidR="00254987" w:rsidRPr="00164C63" w:rsidRDefault="00254987" w:rsidP="00254987">
            <w:pPr>
              <w:pStyle w:val="Akapitzlist"/>
              <w:numPr>
                <w:ilvl w:val="0"/>
                <w:numId w:val="6"/>
              </w:numPr>
              <w:rPr>
                <w:rFonts w:eastAsia="Calibri" w:cstheme="minorHAnsi"/>
                <w:lang w:val="en-US"/>
              </w:rPr>
            </w:pPr>
            <w:r w:rsidRPr="00164C63">
              <w:rPr>
                <w:rFonts w:eastAsia="Calibri" w:cstheme="minorHAnsi"/>
                <w:lang w:val="en-US"/>
              </w:rPr>
              <w:lastRenderedPageBreak/>
              <w:t>Students are prepared to plan, organize or monitor information initiatives and campaigns using various pop culture discourses and  tools</w:t>
            </w:r>
            <w:r>
              <w:rPr>
                <w:rFonts w:eastAsia="Calibri" w:cstheme="minorHAnsi"/>
                <w:lang w:val="en-US"/>
              </w:rPr>
              <w:t>.</w:t>
            </w:r>
          </w:p>
          <w:p w14:paraId="5CBBCCCC" w14:textId="4CFDD90B" w:rsidR="00C31FC7" w:rsidRPr="00164C63" w:rsidRDefault="00C31FC7" w:rsidP="008B730E">
            <w:pPr>
              <w:pStyle w:val="Akapitzlist"/>
              <w:numPr>
                <w:ilvl w:val="0"/>
                <w:numId w:val="6"/>
              </w:numPr>
              <w:rPr>
                <w:rFonts w:eastAsia="Calibri" w:cstheme="minorHAnsi"/>
                <w:lang w:val="en-US"/>
              </w:rPr>
            </w:pPr>
            <w:proofErr w:type="spellStart"/>
            <w:r w:rsidRPr="00164C63">
              <w:t>Students</w:t>
            </w:r>
            <w:proofErr w:type="spellEnd"/>
            <w:r w:rsidRPr="00164C63">
              <w:t xml:space="preserve"> </w:t>
            </w:r>
            <w:proofErr w:type="spellStart"/>
            <w:r w:rsidRPr="00164C63">
              <w:t>are</w:t>
            </w:r>
            <w:proofErr w:type="spellEnd"/>
            <w:r w:rsidRPr="00164C63">
              <w:t xml:space="preserve"> </w:t>
            </w:r>
            <w:r w:rsidRPr="00164C63">
              <w:t xml:space="preserve"> </w:t>
            </w:r>
            <w:proofErr w:type="spellStart"/>
            <w:r w:rsidRPr="00164C63">
              <w:t>better</w:t>
            </w:r>
            <w:proofErr w:type="spellEnd"/>
            <w:r w:rsidRPr="00164C63">
              <w:t xml:space="preserve"> </w:t>
            </w:r>
            <w:proofErr w:type="spellStart"/>
            <w:r w:rsidRPr="00164C63">
              <w:t>equipped</w:t>
            </w:r>
            <w:proofErr w:type="spellEnd"/>
            <w:r w:rsidRPr="00164C63">
              <w:t xml:space="preserve"> to </w:t>
            </w:r>
            <w:proofErr w:type="spellStart"/>
            <w:r w:rsidR="00164C63">
              <w:t>understand</w:t>
            </w:r>
            <w:proofErr w:type="spellEnd"/>
            <w:r w:rsidR="00164C63">
              <w:t xml:space="preserve"> and </w:t>
            </w:r>
            <w:proofErr w:type="spellStart"/>
            <w:r w:rsidRPr="00164C63">
              <w:t>take</w:t>
            </w:r>
            <w:proofErr w:type="spellEnd"/>
            <w:r w:rsidRPr="00164C63">
              <w:t xml:space="preserve"> part in </w:t>
            </w:r>
            <w:r w:rsidRPr="00164C63">
              <w:t xml:space="preserve"> </w:t>
            </w:r>
            <w:proofErr w:type="spellStart"/>
            <w:r w:rsidRPr="00164C63">
              <w:t>political</w:t>
            </w:r>
            <w:proofErr w:type="spellEnd"/>
            <w:r w:rsidRPr="00164C63">
              <w:t xml:space="preserve"> and </w:t>
            </w:r>
            <w:proofErr w:type="spellStart"/>
            <w:r w:rsidRPr="00164C63">
              <w:t>social</w:t>
            </w:r>
            <w:proofErr w:type="spellEnd"/>
            <w:r w:rsidR="00164C63">
              <w:t xml:space="preserve"> </w:t>
            </w:r>
            <w:proofErr w:type="spellStart"/>
            <w:r w:rsidR="00164C63">
              <w:t>processes</w:t>
            </w:r>
            <w:proofErr w:type="spellEnd"/>
            <w:r w:rsidR="00164C63">
              <w:t xml:space="preserve"> as </w:t>
            </w:r>
            <w:r w:rsidRPr="00164C63">
              <w:t xml:space="preserve"> </w:t>
            </w:r>
            <w:proofErr w:type="spellStart"/>
            <w:r w:rsidRPr="00164C63">
              <w:t>engaged</w:t>
            </w:r>
            <w:proofErr w:type="spellEnd"/>
            <w:r w:rsidRPr="00164C63">
              <w:t xml:space="preserve"> </w:t>
            </w:r>
            <w:proofErr w:type="spellStart"/>
            <w:r w:rsidRPr="00164C63">
              <w:t>ci</w:t>
            </w:r>
            <w:r w:rsidRPr="00164C63">
              <w:t>tizen</w:t>
            </w:r>
            <w:r w:rsidR="00164C63">
              <w:t>s</w:t>
            </w:r>
            <w:proofErr w:type="spellEnd"/>
            <w:r w:rsidRPr="00164C63">
              <w:t>.</w:t>
            </w:r>
          </w:p>
          <w:p w14:paraId="0E7E8128" w14:textId="77777777" w:rsidR="00C35488" w:rsidRPr="00164C63" w:rsidRDefault="00C35488" w:rsidP="00C35488">
            <w:pPr>
              <w:pStyle w:val="Default"/>
              <w:rPr>
                <w:sz w:val="22"/>
                <w:szCs w:val="22"/>
              </w:rPr>
            </w:pPr>
          </w:p>
          <w:p w14:paraId="262D8C29" w14:textId="77777777" w:rsidR="00C35488" w:rsidRPr="00164C63" w:rsidRDefault="00C35488" w:rsidP="00C35488">
            <w:pPr>
              <w:pStyle w:val="Default"/>
              <w:rPr>
                <w:sz w:val="22"/>
                <w:szCs w:val="22"/>
              </w:rPr>
            </w:pPr>
            <w:r w:rsidRPr="00164C63">
              <w:rPr>
                <w:sz w:val="22"/>
                <w:szCs w:val="22"/>
              </w:rPr>
              <w:t xml:space="preserve"> </w:t>
            </w:r>
            <w:bookmarkStart w:id="0" w:name="_GoBack"/>
            <w:bookmarkEnd w:id="0"/>
          </w:p>
          <w:p w14:paraId="2E646D29" w14:textId="077C49E5" w:rsidR="008B730E" w:rsidRPr="00164C63" w:rsidRDefault="008B730E" w:rsidP="00164C63">
            <w:pPr>
              <w:rPr>
                <w:rFonts w:eastAsia="Calibri"/>
                <w:b/>
                <w:lang w:val="en-US"/>
              </w:rPr>
            </w:pPr>
          </w:p>
        </w:tc>
      </w:tr>
      <w:tr w:rsidR="00EB3B4F" w:rsidRPr="00164C63" w14:paraId="6ACB03A2" w14:textId="77777777" w:rsidTr="00EE0101">
        <w:trPr>
          <w:trHeight w:val="283"/>
        </w:trPr>
        <w:tc>
          <w:tcPr>
            <w:tcW w:w="1893" w:type="pct"/>
            <w:shd w:val="clear" w:color="auto" w:fill="auto"/>
          </w:tcPr>
          <w:p w14:paraId="2480B6B7" w14:textId="77777777" w:rsidR="00542B38" w:rsidRPr="00164C63" w:rsidRDefault="00542B38" w:rsidP="00891FE6">
            <w:pPr>
              <w:spacing w:after="0" w:line="240" w:lineRule="auto"/>
              <w:rPr>
                <w:rFonts w:ascii="Times New Roman" w:eastAsia="Calibri" w:hAnsi="Times New Roman" w:cs="Times New Roman"/>
                <w:lang w:val="en-US"/>
              </w:rPr>
            </w:pPr>
            <w:r w:rsidRPr="00164C63">
              <w:rPr>
                <w:rFonts w:ascii="Times New Roman" w:eastAsia="Calibri" w:hAnsi="Times New Roman" w:cs="Times New Roman"/>
                <w:lang w:val="en-US"/>
              </w:rPr>
              <w:lastRenderedPageBreak/>
              <w:t>Verification methods and assessment criteria o</w:t>
            </w:r>
            <w:r w:rsidR="00891FE6" w:rsidRPr="00164C63">
              <w:rPr>
                <w:rFonts w:ascii="Times New Roman" w:eastAsia="Calibri" w:hAnsi="Times New Roman" w:cs="Times New Roman"/>
                <w:lang w:val="en-US"/>
              </w:rPr>
              <w:t xml:space="preserve">f learning outcomes obtained by </w:t>
            </w:r>
            <w:r w:rsidRPr="00164C63">
              <w:rPr>
                <w:rFonts w:ascii="Times New Roman" w:eastAsia="Calibri" w:hAnsi="Times New Roman" w:cs="Times New Roman"/>
                <w:lang w:val="en-US"/>
              </w:rPr>
              <w:t>student</w:t>
            </w:r>
            <w:r w:rsidR="00891FE6" w:rsidRPr="00164C63">
              <w:rPr>
                <w:rFonts w:ascii="Times New Roman" w:eastAsia="Calibri" w:hAnsi="Times New Roman" w:cs="Times New Roman"/>
                <w:lang w:val="en-US"/>
              </w:rPr>
              <w:t>s</w:t>
            </w:r>
          </w:p>
        </w:tc>
        <w:tc>
          <w:tcPr>
            <w:tcW w:w="3107" w:type="pct"/>
            <w:shd w:val="clear" w:color="auto" w:fill="auto"/>
          </w:tcPr>
          <w:p w14:paraId="78EE58A1" w14:textId="1931AB3D" w:rsidR="00EB3B4F" w:rsidRPr="00164C63" w:rsidRDefault="00E63510" w:rsidP="00793025">
            <w:pPr>
              <w:spacing w:after="0" w:line="240" w:lineRule="auto"/>
              <w:ind w:left="720"/>
              <w:jc w:val="both"/>
              <w:rPr>
                <w:rFonts w:eastAsia="Calibri"/>
                <w:lang w:val="en-GB"/>
              </w:rPr>
            </w:pPr>
            <w:r w:rsidRPr="00164C63">
              <w:rPr>
                <w:rFonts w:eastAsia="Calibri"/>
                <w:lang w:val="en-GB"/>
              </w:rPr>
              <w:t>Ac</w:t>
            </w:r>
            <w:r w:rsidR="00A156B8" w:rsidRPr="00164C63">
              <w:rPr>
                <w:rFonts w:eastAsia="Calibri"/>
                <w:lang w:val="en-GB"/>
              </w:rPr>
              <w:t>t</w:t>
            </w:r>
            <w:r w:rsidRPr="00164C63">
              <w:rPr>
                <w:rFonts w:eastAsia="Calibri"/>
                <w:lang w:val="en-GB"/>
              </w:rPr>
              <w:t xml:space="preserve">ive participation in </w:t>
            </w:r>
            <w:r w:rsidR="00A156B8" w:rsidRPr="00164C63">
              <w:rPr>
                <w:rFonts w:eastAsia="Calibri"/>
                <w:lang w:val="en-GB"/>
              </w:rPr>
              <w:t xml:space="preserve">class </w:t>
            </w:r>
            <w:r w:rsidRPr="00164C63">
              <w:rPr>
                <w:rFonts w:eastAsia="Calibri"/>
                <w:lang w:val="en-GB"/>
              </w:rPr>
              <w:t>discussions, Presentation, Research paper, Creative Team Project</w:t>
            </w:r>
          </w:p>
        </w:tc>
      </w:tr>
      <w:tr w:rsidR="00EB3B4F" w:rsidRPr="00164C63" w14:paraId="7B1DA9BB" w14:textId="77777777" w:rsidTr="00EE0101">
        <w:trPr>
          <w:trHeight w:val="283"/>
        </w:trPr>
        <w:tc>
          <w:tcPr>
            <w:tcW w:w="1893" w:type="pct"/>
            <w:shd w:val="clear" w:color="auto" w:fill="auto"/>
          </w:tcPr>
          <w:p w14:paraId="09575477" w14:textId="77777777" w:rsidR="00542B38" w:rsidRPr="00164C63" w:rsidRDefault="00542B38" w:rsidP="00EE0101">
            <w:pPr>
              <w:spacing w:after="0" w:line="240" w:lineRule="auto"/>
              <w:rPr>
                <w:rFonts w:ascii="Times New Roman" w:eastAsia="Calibri" w:hAnsi="Times New Roman" w:cs="Times New Roman"/>
                <w:lang w:val="en-US"/>
              </w:rPr>
            </w:pPr>
            <w:r w:rsidRPr="00164C63">
              <w:rPr>
                <w:rFonts w:ascii="Times New Roman" w:eastAsia="Calibri" w:hAnsi="Times New Roman" w:cs="Times New Roman"/>
                <w:lang w:val="en-US"/>
              </w:rPr>
              <w:t>Type of an educational component (obligatory/optional)</w:t>
            </w:r>
          </w:p>
        </w:tc>
        <w:tc>
          <w:tcPr>
            <w:tcW w:w="3107" w:type="pct"/>
            <w:shd w:val="clear" w:color="auto" w:fill="auto"/>
          </w:tcPr>
          <w:p w14:paraId="76502162" w14:textId="3AE20AD3" w:rsidR="00EB3B4F" w:rsidRPr="00164C63" w:rsidRDefault="005B1F76" w:rsidP="00EE0101">
            <w:pPr>
              <w:rPr>
                <w:rFonts w:eastAsia="Calibri"/>
                <w:lang w:val="en-US"/>
              </w:rPr>
            </w:pPr>
            <w:r>
              <w:rPr>
                <w:rFonts w:eastAsia="Calibri"/>
                <w:lang w:val="en-US"/>
              </w:rPr>
              <w:t>Optional</w:t>
            </w:r>
          </w:p>
        </w:tc>
      </w:tr>
      <w:tr w:rsidR="00EB3B4F" w:rsidRPr="00164C63" w14:paraId="57E366F6" w14:textId="77777777" w:rsidTr="00EE0101">
        <w:trPr>
          <w:trHeight w:val="283"/>
        </w:trPr>
        <w:tc>
          <w:tcPr>
            <w:tcW w:w="1893" w:type="pct"/>
            <w:shd w:val="clear" w:color="auto" w:fill="auto"/>
          </w:tcPr>
          <w:p w14:paraId="3C0551F6" w14:textId="77777777" w:rsidR="00542B38" w:rsidRPr="00164C63" w:rsidRDefault="00542B38" w:rsidP="00EE0101">
            <w:pPr>
              <w:rPr>
                <w:rFonts w:ascii="Times New Roman" w:eastAsia="Calibri" w:hAnsi="Times New Roman" w:cs="Times New Roman"/>
                <w:lang w:val="en-GB"/>
              </w:rPr>
            </w:pPr>
            <w:r w:rsidRPr="00164C63">
              <w:rPr>
                <w:rFonts w:ascii="Times New Roman" w:eastAsia="Calibri" w:hAnsi="Times New Roman" w:cs="Times New Roman"/>
                <w:lang w:val="en-GB"/>
              </w:rPr>
              <w:t>Year of study</w:t>
            </w:r>
          </w:p>
        </w:tc>
        <w:tc>
          <w:tcPr>
            <w:tcW w:w="3107" w:type="pct"/>
            <w:shd w:val="clear" w:color="auto" w:fill="auto"/>
          </w:tcPr>
          <w:p w14:paraId="33261AEB" w14:textId="03097E6E" w:rsidR="00EB3B4F" w:rsidRPr="00164C63" w:rsidRDefault="00EB3B4F" w:rsidP="00EE0101">
            <w:pPr>
              <w:rPr>
                <w:rFonts w:eastAsia="Calibri"/>
                <w:lang w:val="en-GB"/>
              </w:rPr>
            </w:pPr>
          </w:p>
        </w:tc>
      </w:tr>
      <w:tr w:rsidR="00EB3B4F" w:rsidRPr="00164C63" w14:paraId="1E40DF37" w14:textId="77777777" w:rsidTr="00EE0101">
        <w:trPr>
          <w:trHeight w:val="283"/>
        </w:trPr>
        <w:tc>
          <w:tcPr>
            <w:tcW w:w="1893" w:type="pct"/>
            <w:shd w:val="clear" w:color="auto" w:fill="auto"/>
          </w:tcPr>
          <w:p w14:paraId="49F1D10B" w14:textId="77777777" w:rsidR="00542B38" w:rsidRPr="00164C63" w:rsidRDefault="002D6A36" w:rsidP="002D6A36">
            <w:pPr>
              <w:tabs>
                <w:tab w:val="center" w:pos="1650"/>
              </w:tabs>
              <w:rPr>
                <w:rFonts w:ascii="Times New Roman" w:eastAsia="Calibri" w:hAnsi="Times New Roman" w:cs="Times New Roman"/>
                <w:lang w:val="en-GB"/>
              </w:rPr>
            </w:pPr>
            <w:r w:rsidRPr="00164C63">
              <w:rPr>
                <w:rFonts w:ascii="Times New Roman" w:eastAsia="Calibri" w:hAnsi="Times New Roman" w:cs="Times New Roman"/>
                <w:lang w:val="en-GB"/>
              </w:rPr>
              <w:t>S</w:t>
            </w:r>
            <w:r w:rsidR="00542B38" w:rsidRPr="00164C63">
              <w:rPr>
                <w:rFonts w:ascii="Times New Roman" w:eastAsia="Calibri" w:hAnsi="Times New Roman" w:cs="Times New Roman"/>
                <w:lang w:val="en-GB"/>
              </w:rPr>
              <w:t>emester</w:t>
            </w:r>
            <w:r w:rsidRPr="00164C63">
              <w:rPr>
                <w:rFonts w:ascii="Times New Roman" w:eastAsia="Calibri" w:hAnsi="Times New Roman" w:cs="Times New Roman"/>
                <w:lang w:val="en-GB"/>
              </w:rPr>
              <w:t xml:space="preserve"> </w:t>
            </w:r>
            <w:r w:rsidRPr="00164C63">
              <w:rPr>
                <w:rFonts w:ascii="Times New Roman" w:eastAsia="Calibri" w:hAnsi="Times New Roman" w:cs="Times New Roman"/>
                <w:lang w:val="en-GB"/>
              </w:rPr>
              <w:tab/>
            </w:r>
          </w:p>
        </w:tc>
        <w:tc>
          <w:tcPr>
            <w:tcW w:w="3107" w:type="pct"/>
            <w:shd w:val="clear" w:color="auto" w:fill="auto"/>
          </w:tcPr>
          <w:p w14:paraId="5CED7F7E" w14:textId="27C58025" w:rsidR="00EB3B4F" w:rsidRPr="00164C63" w:rsidRDefault="00112F02" w:rsidP="00EE0101">
            <w:pPr>
              <w:rPr>
                <w:rFonts w:eastAsia="Calibri"/>
                <w:lang w:val="en-GB"/>
              </w:rPr>
            </w:pPr>
            <w:r w:rsidRPr="00164C63">
              <w:rPr>
                <w:rFonts w:eastAsia="Calibri"/>
                <w:lang w:val="en-GB"/>
              </w:rPr>
              <w:t>S</w:t>
            </w:r>
            <w:r w:rsidR="00793025" w:rsidRPr="00164C63">
              <w:rPr>
                <w:rFonts w:eastAsia="Calibri"/>
                <w:lang w:val="en-GB"/>
              </w:rPr>
              <w:t>ummer</w:t>
            </w:r>
          </w:p>
        </w:tc>
      </w:tr>
      <w:tr w:rsidR="00EB3B4F" w:rsidRPr="00164C63" w14:paraId="0D25BE4B" w14:textId="77777777" w:rsidTr="00EE0101">
        <w:trPr>
          <w:trHeight w:val="283"/>
        </w:trPr>
        <w:tc>
          <w:tcPr>
            <w:tcW w:w="1893" w:type="pct"/>
            <w:shd w:val="clear" w:color="auto" w:fill="auto"/>
          </w:tcPr>
          <w:p w14:paraId="39BFFDAC" w14:textId="77777777" w:rsidR="00542B38" w:rsidRPr="00164C63" w:rsidRDefault="00542B38" w:rsidP="00AC38E9">
            <w:pPr>
              <w:spacing w:after="0" w:line="240" w:lineRule="auto"/>
              <w:rPr>
                <w:rFonts w:ascii="Times New Roman" w:eastAsia="Calibri" w:hAnsi="Times New Roman" w:cs="Times New Roman"/>
                <w:lang w:val="en-US"/>
              </w:rPr>
            </w:pPr>
            <w:r w:rsidRPr="00164C63">
              <w:rPr>
                <w:rFonts w:ascii="Times New Roman" w:eastAsia="Calibri" w:hAnsi="Times New Roman" w:cs="Times New Roman"/>
                <w:lang w:val="en-US"/>
              </w:rPr>
              <w:t xml:space="preserve">Name and surname of the coordinator of a component </w:t>
            </w:r>
            <w:r w:rsidR="00AC38E9" w:rsidRPr="00164C63">
              <w:rPr>
                <w:rFonts w:ascii="Times New Roman" w:eastAsia="Calibri" w:hAnsi="Times New Roman" w:cs="Times New Roman"/>
                <w:lang w:val="en-US"/>
              </w:rPr>
              <w:t xml:space="preserve">and/or person/s conducting a component </w:t>
            </w:r>
          </w:p>
        </w:tc>
        <w:tc>
          <w:tcPr>
            <w:tcW w:w="3107" w:type="pct"/>
            <w:shd w:val="clear" w:color="auto" w:fill="auto"/>
          </w:tcPr>
          <w:p w14:paraId="15738E46" w14:textId="469F5D8C" w:rsidR="00EB3B4F" w:rsidRPr="00164C63" w:rsidRDefault="008D46F2" w:rsidP="00EE0101">
            <w:pPr>
              <w:rPr>
                <w:rFonts w:eastAsia="Calibri"/>
                <w:lang w:val="en-US"/>
              </w:rPr>
            </w:pPr>
            <w:proofErr w:type="spellStart"/>
            <w:r w:rsidRPr="00164C63">
              <w:rPr>
                <w:rFonts w:eastAsia="Calibri"/>
                <w:lang w:val="en-US"/>
              </w:rPr>
              <w:t>Jolanta</w:t>
            </w:r>
            <w:proofErr w:type="spellEnd"/>
            <w:r w:rsidRPr="00164C63">
              <w:rPr>
                <w:rFonts w:eastAsia="Calibri"/>
                <w:lang w:val="en-US"/>
              </w:rPr>
              <w:t xml:space="preserve"> </w:t>
            </w:r>
            <w:proofErr w:type="spellStart"/>
            <w:r w:rsidRPr="00164C63">
              <w:rPr>
                <w:rFonts w:eastAsia="Calibri"/>
                <w:lang w:val="en-US"/>
              </w:rPr>
              <w:t>Szymkowska-Bartyzel</w:t>
            </w:r>
            <w:proofErr w:type="spellEnd"/>
          </w:p>
        </w:tc>
      </w:tr>
      <w:tr w:rsidR="00EB3B4F" w:rsidRPr="00164C63" w14:paraId="713F56F6" w14:textId="77777777" w:rsidTr="00EE0101">
        <w:trPr>
          <w:trHeight w:val="283"/>
        </w:trPr>
        <w:tc>
          <w:tcPr>
            <w:tcW w:w="1893" w:type="pct"/>
            <w:shd w:val="clear" w:color="auto" w:fill="auto"/>
          </w:tcPr>
          <w:p w14:paraId="7C01F2D2" w14:textId="71F63C92" w:rsidR="00AC38E9" w:rsidRPr="00164C63" w:rsidRDefault="00AC38E9" w:rsidP="00AC38E9">
            <w:pPr>
              <w:spacing w:after="0" w:line="240" w:lineRule="auto"/>
              <w:jc w:val="both"/>
              <w:rPr>
                <w:rFonts w:ascii="Times New Roman" w:eastAsia="Calibri" w:hAnsi="Times New Roman" w:cs="Times New Roman"/>
                <w:lang w:val="en-US"/>
              </w:rPr>
            </w:pPr>
            <w:r w:rsidRPr="00164C63">
              <w:rPr>
                <w:rFonts w:ascii="Times New Roman" w:eastAsia="Calibri" w:hAnsi="Times New Roman" w:cs="Times New Roman"/>
                <w:lang w:val="en-US"/>
              </w:rPr>
              <w:t xml:space="preserve">Name and surname of person/s conducting an examination or granting credit in the case when this is other person than conducting a component </w:t>
            </w:r>
          </w:p>
        </w:tc>
        <w:tc>
          <w:tcPr>
            <w:tcW w:w="3107" w:type="pct"/>
            <w:shd w:val="clear" w:color="auto" w:fill="auto"/>
          </w:tcPr>
          <w:p w14:paraId="71CD6F9A" w14:textId="0FEBA851" w:rsidR="00EB3B4F" w:rsidRPr="00164C63" w:rsidRDefault="008D46F2" w:rsidP="00EE0101">
            <w:pPr>
              <w:rPr>
                <w:rFonts w:eastAsia="Calibri"/>
                <w:lang w:val="en-US"/>
              </w:rPr>
            </w:pPr>
            <w:proofErr w:type="spellStart"/>
            <w:r w:rsidRPr="00164C63">
              <w:rPr>
                <w:rFonts w:eastAsia="Calibri"/>
                <w:lang w:val="en-US"/>
              </w:rPr>
              <w:t>Jolanta</w:t>
            </w:r>
            <w:proofErr w:type="spellEnd"/>
            <w:r w:rsidRPr="00164C63">
              <w:rPr>
                <w:rFonts w:eastAsia="Calibri"/>
                <w:lang w:val="en-US"/>
              </w:rPr>
              <w:t xml:space="preserve"> </w:t>
            </w:r>
            <w:proofErr w:type="spellStart"/>
            <w:r w:rsidRPr="00164C63">
              <w:rPr>
                <w:rFonts w:eastAsia="Calibri"/>
                <w:lang w:val="en-US"/>
              </w:rPr>
              <w:t>Szymkowska-Bartyzel</w:t>
            </w:r>
            <w:proofErr w:type="spellEnd"/>
          </w:p>
        </w:tc>
      </w:tr>
      <w:tr w:rsidR="00EB3B4F" w:rsidRPr="00164C63" w14:paraId="07378D4F" w14:textId="77777777" w:rsidTr="00EE0101">
        <w:trPr>
          <w:trHeight w:val="283"/>
        </w:trPr>
        <w:tc>
          <w:tcPr>
            <w:tcW w:w="1893" w:type="pct"/>
            <w:shd w:val="clear" w:color="auto" w:fill="auto"/>
          </w:tcPr>
          <w:p w14:paraId="25F80A7D" w14:textId="77777777" w:rsidR="00AC38E9" w:rsidRPr="00164C63" w:rsidRDefault="00AC38E9" w:rsidP="00891FE6">
            <w:pPr>
              <w:rPr>
                <w:rFonts w:ascii="Times New Roman" w:eastAsia="Calibri" w:hAnsi="Times New Roman" w:cs="Times New Roman"/>
                <w:lang w:val="en-GB"/>
              </w:rPr>
            </w:pPr>
            <w:r w:rsidRPr="00164C63">
              <w:rPr>
                <w:rFonts w:ascii="Times New Roman" w:eastAsia="Calibri" w:hAnsi="Times New Roman" w:cs="Times New Roman"/>
                <w:lang w:val="en-GB"/>
              </w:rPr>
              <w:t xml:space="preserve">Manner of </w:t>
            </w:r>
            <w:r w:rsidR="00891FE6" w:rsidRPr="00164C63">
              <w:rPr>
                <w:rFonts w:ascii="Times New Roman" w:eastAsia="Calibri" w:hAnsi="Times New Roman" w:cs="Times New Roman"/>
                <w:lang w:val="en-GB"/>
              </w:rPr>
              <w:t xml:space="preserve">completion </w:t>
            </w:r>
            <w:r w:rsidR="005947AB" w:rsidRPr="00164C63">
              <w:rPr>
                <w:rFonts w:ascii="Times New Roman" w:eastAsia="Calibri" w:hAnsi="Times New Roman" w:cs="Times New Roman"/>
                <w:lang w:val="en-GB"/>
              </w:rPr>
              <w:t xml:space="preserve"> </w:t>
            </w:r>
          </w:p>
        </w:tc>
        <w:tc>
          <w:tcPr>
            <w:tcW w:w="3107" w:type="pct"/>
            <w:shd w:val="clear" w:color="auto" w:fill="auto"/>
          </w:tcPr>
          <w:p w14:paraId="37B71F46" w14:textId="720604C4" w:rsidR="00595EA0" w:rsidRPr="00164C63" w:rsidRDefault="008D46F2" w:rsidP="00EE0101">
            <w:pPr>
              <w:rPr>
                <w:rFonts w:eastAsia="Calibri"/>
                <w:lang w:val="en-GB"/>
              </w:rPr>
            </w:pPr>
            <w:r w:rsidRPr="00164C63">
              <w:rPr>
                <w:rFonts w:eastAsia="Calibri"/>
                <w:lang w:val="en-GB"/>
              </w:rPr>
              <w:t>Seminar</w:t>
            </w:r>
            <w:r w:rsidR="00112F02" w:rsidRPr="00164C63">
              <w:rPr>
                <w:rFonts w:eastAsia="Calibri"/>
                <w:lang w:val="en-GB"/>
              </w:rPr>
              <w:t>/Workshop</w:t>
            </w:r>
          </w:p>
        </w:tc>
      </w:tr>
      <w:tr w:rsidR="00EB3B4F" w:rsidRPr="00164C63" w14:paraId="1315F3DF" w14:textId="77777777" w:rsidTr="00EE0101">
        <w:trPr>
          <w:trHeight w:val="283"/>
        </w:trPr>
        <w:tc>
          <w:tcPr>
            <w:tcW w:w="1893" w:type="pct"/>
            <w:shd w:val="clear" w:color="auto" w:fill="auto"/>
          </w:tcPr>
          <w:p w14:paraId="7934D11C" w14:textId="77777777" w:rsidR="00AC38E9" w:rsidRPr="00164C63" w:rsidRDefault="00AC38E9" w:rsidP="00EE0101">
            <w:pPr>
              <w:rPr>
                <w:rFonts w:ascii="Times New Roman" w:eastAsia="Calibri" w:hAnsi="Times New Roman" w:cs="Times New Roman"/>
                <w:bCs/>
                <w:lang w:val="en-GB"/>
              </w:rPr>
            </w:pPr>
            <w:r w:rsidRPr="00164C63">
              <w:rPr>
                <w:rFonts w:ascii="Times New Roman" w:eastAsia="Calibri" w:hAnsi="Times New Roman" w:cs="Times New Roman"/>
                <w:lang w:val="en-GB"/>
              </w:rPr>
              <w:t xml:space="preserve">Preliminary and additional requirements </w:t>
            </w:r>
          </w:p>
        </w:tc>
        <w:tc>
          <w:tcPr>
            <w:tcW w:w="3107" w:type="pct"/>
            <w:shd w:val="clear" w:color="auto" w:fill="auto"/>
          </w:tcPr>
          <w:p w14:paraId="5C7DBB24" w14:textId="61DBEEB3" w:rsidR="00112F02" w:rsidRPr="00112F02" w:rsidRDefault="00112F02" w:rsidP="00112F02">
            <w:pPr>
              <w:spacing w:after="0" w:line="240" w:lineRule="auto"/>
              <w:rPr>
                <w:rFonts w:ascii="Times New Roman" w:eastAsia="Times New Roman" w:hAnsi="Times New Roman" w:cs="Times New Roman"/>
                <w:lang w:eastAsia="pl-PL"/>
              </w:rPr>
            </w:pPr>
            <w:r w:rsidRPr="00164C63">
              <w:rPr>
                <w:rFonts w:ascii="Times New Roman" w:eastAsia="Times New Roman" w:hAnsi="Times New Roman" w:cs="Times New Roman"/>
                <w:lang w:val="en" w:eastAsia="pl-PL"/>
              </w:rPr>
              <w:t>The required level of English proficiency is at least B2 as the academic content of the course is linguistically dema</w:t>
            </w:r>
            <w:r w:rsidR="00A76FDA" w:rsidRPr="00164C63">
              <w:rPr>
                <w:rFonts w:ascii="Times New Roman" w:eastAsia="Times New Roman" w:hAnsi="Times New Roman" w:cs="Times New Roman"/>
                <w:lang w:val="en" w:eastAsia="pl-PL"/>
              </w:rPr>
              <w:t>nding. Students must</w:t>
            </w:r>
            <w:r w:rsidRPr="00164C63">
              <w:rPr>
                <w:rFonts w:ascii="Times New Roman" w:eastAsia="Times New Roman" w:hAnsi="Times New Roman" w:cs="Times New Roman"/>
                <w:lang w:val="en" w:eastAsia="pl-PL"/>
              </w:rPr>
              <w:t xml:space="preserve"> be able read with comprehension assigned texts and actively participate in class discussions.</w:t>
            </w:r>
          </w:p>
          <w:p w14:paraId="7A470EF6" w14:textId="77777777" w:rsidR="00EB3B4F" w:rsidRPr="00164C63" w:rsidRDefault="00EB3B4F" w:rsidP="00EE0101">
            <w:pPr>
              <w:rPr>
                <w:rFonts w:eastAsia="Calibri"/>
                <w:lang w:val="en-GB"/>
              </w:rPr>
            </w:pPr>
          </w:p>
        </w:tc>
      </w:tr>
      <w:tr w:rsidR="00EB3B4F" w:rsidRPr="00164C63" w14:paraId="134F9493" w14:textId="77777777" w:rsidTr="00EE0101">
        <w:trPr>
          <w:trHeight w:val="283"/>
        </w:trPr>
        <w:tc>
          <w:tcPr>
            <w:tcW w:w="1893" w:type="pct"/>
            <w:shd w:val="clear" w:color="auto" w:fill="auto"/>
          </w:tcPr>
          <w:p w14:paraId="4C397945" w14:textId="77777777" w:rsidR="00AC38E9" w:rsidRPr="00164C63" w:rsidRDefault="00891FE6" w:rsidP="00AC38E9">
            <w:pPr>
              <w:spacing w:after="0" w:line="240" w:lineRule="auto"/>
              <w:rPr>
                <w:rFonts w:ascii="Times New Roman" w:eastAsia="Calibri" w:hAnsi="Times New Roman" w:cs="Times New Roman"/>
                <w:bCs/>
                <w:lang w:val="en-US"/>
              </w:rPr>
            </w:pPr>
            <w:r w:rsidRPr="00164C63">
              <w:rPr>
                <w:rFonts w:ascii="Times New Roman" w:eastAsia="Calibri" w:hAnsi="Times New Roman" w:cs="Times New Roman"/>
                <w:bCs/>
                <w:lang w:val="en-US"/>
              </w:rPr>
              <w:t>Type and number</w:t>
            </w:r>
            <w:r w:rsidR="00AC38E9" w:rsidRPr="00164C63">
              <w:rPr>
                <w:rFonts w:ascii="Times New Roman" w:eastAsia="Calibri" w:hAnsi="Times New Roman" w:cs="Times New Roman"/>
                <w:bCs/>
                <w:lang w:val="en-US"/>
              </w:rPr>
              <w:t xml:space="preserve"> of hours of courses requiring</w:t>
            </w:r>
          </w:p>
          <w:p w14:paraId="53EE1BF0" w14:textId="77777777" w:rsidR="00AC38E9" w:rsidRPr="00164C63" w:rsidRDefault="00AC38E9" w:rsidP="00AC38E9">
            <w:pPr>
              <w:spacing w:after="0" w:line="240" w:lineRule="auto"/>
              <w:rPr>
                <w:rFonts w:ascii="Times New Roman" w:eastAsia="Calibri" w:hAnsi="Times New Roman" w:cs="Times New Roman"/>
                <w:bCs/>
                <w:lang w:val="en-US"/>
              </w:rPr>
            </w:pPr>
            <w:r w:rsidRPr="00164C63">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70B2B827" w14:textId="22E4F587" w:rsidR="00CA1C9F" w:rsidRPr="00164C63" w:rsidRDefault="00112F02" w:rsidP="00EE0101">
            <w:pPr>
              <w:rPr>
                <w:rFonts w:eastAsia="Calibri"/>
                <w:lang w:val="en-US"/>
              </w:rPr>
            </w:pPr>
            <w:r w:rsidRPr="00164C63">
              <w:rPr>
                <w:rFonts w:eastAsia="Calibri"/>
                <w:lang w:val="en-US"/>
              </w:rPr>
              <w:t>30 hours</w:t>
            </w:r>
          </w:p>
        </w:tc>
      </w:tr>
      <w:tr w:rsidR="00EB3B4F" w:rsidRPr="00164C63" w14:paraId="033AAA62" w14:textId="77777777" w:rsidTr="00EE0101">
        <w:trPr>
          <w:trHeight w:val="283"/>
        </w:trPr>
        <w:tc>
          <w:tcPr>
            <w:tcW w:w="1893" w:type="pct"/>
            <w:shd w:val="clear" w:color="auto" w:fill="auto"/>
          </w:tcPr>
          <w:p w14:paraId="6F038E29" w14:textId="77777777" w:rsidR="00AC38E9" w:rsidRPr="00164C63" w:rsidRDefault="00891FE6" w:rsidP="002D6A36">
            <w:pPr>
              <w:spacing w:after="0" w:line="240" w:lineRule="auto"/>
              <w:rPr>
                <w:rFonts w:ascii="Times New Roman" w:eastAsia="Calibri" w:hAnsi="Times New Roman" w:cs="Times New Roman"/>
                <w:bCs/>
                <w:lang w:val="en-US"/>
              </w:rPr>
            </w:pPr>
            <w:r w:rsidRPr="00164C63">
              <w:rPr>
                <w:rFonts w:ascii="Times New Roman" w:eastAsia="Calibri" w:hAnsi="Times New Roman" w:cs="Times New Roman"/>
                <w:lang w:val="en-US"/>
              </w:rPr>
              <w:t>Number</w:t>
            </w:r>
            <w:r w:rsidR="00AC38E9" w:rsidRPr="00164C63">
              <w:rPr>
                <w:rFonts w:ascii="Times New Roman" w:eastAsia="Calibri" w:hAnsi="Times New Roman" w:cs="Times New Roman"/>
                <w:lang w:val="en-US"/>
              </w:rPr>
              <w:t xml:space="preserve"> of ECTS credits </w:t>
            </w:r>
            <w:r w:rsidR="002D6A36" w:rsidRPr="00164C63">
              <w:rPr>
                <w:rFonts w:ascii="Times New Roman" w:eastAsia="Calibri" w:hAnsi="Times New Roman" w:cs="Times New Roman"/>
                <w:lang w:val="en-US"/>
              </w:rPr>
              <w:t>assigned</w:t>
            </w:r>
            <w:r w:rsidR="00AC38E9" w:rsidRPr="00164C63">
              <w:rPr>
                <w:rFonts w:ascii="Times New Roman" w:eastAsia="Calibri" w:hAnsi="Times New Roman" w:cs="Times New Roman"/>
                <w:lang w:val="en-US"/>
              </w:rPr>
              <w:t xml:space="preserve"> to a component </w:t>
            </w:r>
          </w:p>
        </w:tc>
        <w:tc>
          <w:tcPr>
            <w:tcW w:w="3107" w:type="pct"/>
            <w:shd w:val="clear" w:color="auto" w:fill="auto"/>
          </w:tcPr>
          <w:p w14:paraId="7671B506" w14:textId="1F38ABD5" w:rsidR="00EB3B4F" w:rsidRPr="00164C63" w:rsidRDefault="009D4F1E" w:rsidP="00EE0101">
            <w:pPr>
              <w:rPr>
                <w:rFonts w:eastAsia="Calibri"/>
                <w:lang w:val="en-US"/>
              </w:rPr>
            </w:pPr>
            <w:r>
              <w:rPr>
                <w:rFonts w:eastAsia="Calibri"/>
                <w:lang w:val="en-US"/>
              </w:rPr>
              <w:t>2</w:t>
            </w:r>
            <w:r w:rsidR="006E57FE" w:rsidRPr="00164C63">
              <w:rPr>
                <w:rFonts w:eastAsia="Calibri"/>
                <w:lang w:val="en-US"/>
              </w:rPr>
              <w:t xml:space="preserve"> ECTS</w:t>
            </w:r>
          </w:p>
        </w:tc>
      </w:tr>
      <w:tr w:rsidR="00EB3B4F" w:rsidRPr="00164C63" w14:paraId="39101998" w14:textId="77777777" w:rsidTr="00EE0101">
        <w:trPr>
          <w:trHeight w:val="283"/>
        </w:trPr>
        <w:tc>
          <w:tcPr>
            <w:tcW w:w="1893" w:type="pct"/>
            <w:shd w:val="clear" w:color="auto" w:fill="auto"/>
          </w:tcPr>
          <w:p w14:paraId="7CA7272C" w14:textId="77777777" w:rsidR="00AC38E9" w:rsidRPr="00164C63" w:rsidRDefault="00AC38E9" w:rsidP="00EE0101">
            <w:pPr>
              <w:rPr>
                <w:rFonts w:ascii="Times New Roman" w:eastAsia="Calibri" w:hAnsi="Times New Roman" w:cs="Times New Roman"/>
                <w:bCs/>
                <w:lang w:val="en-US"/>
              </w:rPr>
            </w:pPr>
            <w:r w:rsidRPr="00164C63">
              <w:rPr>
                <w:rFonts w:ascii="Times New Roman" w:eastAsia="Calibri" w:hAnsi="Times New Roman" w:cs="Times New Roman"/>
                <w:lang w:val="en-US"/>
              </w:rPr>
              <w:t xml:space="preserve">Balance of ECTS credits </w:t>
            </w:r>
          </w:p>
        </w:tc>
        <w:tc>
          <w:tcPr>
            <w:tcW w:w="3107" w:type="pct"/>
            <w:shd w:val="clear" w:color="auto" w:fill="auto"/>
          </w:tcPr>
          <w:p w14:paraId="287D3FC9" w14:textId="56DB5797" w:rsidR="006E57FE" w:rsidRPr="00164C63" w:rsidRDefault="006E57FE" w:rsidP="00CA1C9F">
            <w:pPr>
              <w:rPr>
                <w:rStyle w:val="jlqj4b"/>
                <w:lang w:val="en"/>
              </w:rPr>
            </w:pPr>
            <w:r w:rsidRPr="00164C63">
              <w:rPr>
                <w:rStyle w:val="jlqj4b"/>
                <w:lang w:val="en"/>
              </w:rPr>
              <w:t xml:space="preserve">In class participation </w:t>
            </w:r>
            <w:r w:rsidR="00F045D4" w:rsidRPr="00164C63">
              <w:rPr>
                <w:rStyle w:val="jlqj4b"/>
                <w:lang w:val="en"/>
              </w:rPr>
              <w:t xml:space="preserve">  - 30 h </w:t>
            </w:r>
          </w:p>
          <w:p w14:paraId="68142A28" w14:textId="77777777" w:rsidR="006E57FE" w:rsidRPr="00164C63" w:rsidRDefault="006E57FE" w:rsidP="00CA1C9F">
            <w:pPr>
              <w:rPr>
                <w:rStyle w:val="jlqj4b"/>
                <w:lang w:val="en"/>
              </w:rPr>
            </w:pPr>
            <w:r w:rsidRPr="00164C63">
              <w:rPr>
                <w:rStyle w:val="jlqj4b"/>
                <w:lang w:val="en"/>
              </w:rPr>
              <w:t xml:space="preserve">Student's </w:t>
            </w:r>
            <w:r w:rsidR="00F045D4" w:rsidRPr="00164C63">
              <w:rPr>
                <w:rStyle w:val="jlqj4b"/>
                <w:lang w:val="en"/>
              </w:rPr>
              <w:t xml:space="preserve"> work: </w:t>
            </w:r>
          </w:p>
          <w:p w14:paraId="323E6D9E" w14:textId="365D43CF" w:rsidR="006E57FE" w:rsidRPr="00164C63" w:rsidRDefault="00F045D4" w:rsidP="00CA1C9F">
            <w:pPr>
              <w:rPr>
                <w:rStyle w:val="jlqj4b"/>
                <w:lang w:val="en"/>
              </w:rPr>
            </w:pPr>
            <w:r w:rsidRPr="00164C63">
              <w:rPr>
                <w:rStyle w:val="jlqj4b"/>
                <w:lang w:val="en"/>
              </w:rPr>
              <w:t>• preparation for classes</w:t>
            </w:r>
            <w:r w:rsidR="009D4F1E">
              <w:rPr>
                <w:rStyle w:val="jlqj4b"/>
                <w:lang w:val="en"/>
              </w:rPr>
              <w:t xml:space="preserve"> - 10</w:t>
            </w:r>
            <w:r w:rsidRPr="00164C63">
              <w:rPr>
                <w:rStyle w:val="jlqj4b"/>
                <w:lang w:val="en"/>
              </w:rPr>
              <w:t xml:space="preserve"> h </w:t>
            </w:r>
          </w:p>
          <w:p w14:paraId="511DFE73" w14:textId="7B516618" w:rsidR="006E57FE" w:rsidRPr="00164C63" w:rsidRDefault="006E57FE" w:rsidP="00CA1C9F">
            <w:pPr>
              <w:rPr>
                <w:bCs/>
              </w:rPr>
            </w:pPr>
            <w:r w:rsidRPr="00164C63">
              <w:rPr>
                <w:rStyle w:val="jlqj4b"/>
                <w:lang w:val="en"/>
              </w:rPr>
              <w:t xml:space="preserve">• preparation of </w:t>
            </w:r>
            <w:r w:rsidRPr="00164C63">
              <w:rPr>
                <w:bCs/>
              </w:rPr>
              <w:t>Creative Team Project –</w:t>
            </w:r>
            <w:r w:rsidR="009D4F1E">
              <w:rPr>
                <w:bCs/>
              </w:rPr>
              <w:t xml:space="preserve">  5 </w:t>
            </w:r>
            <w:r w:rsidRPr="00164C63">
              <w:rPr>
                <w:bCs/>
              </w:rPr>
              <w:t>h</w:t>
            </w:r>
          </w:p>
          <w:p w14:paraId="52DBDC4D" w14:textId="487F5937" w:rsidR="006E57FE" w:rsidRPr="00164C63" w:rsidRDefault="00F045D4" w:rsidP="00CA1C9F">
            <w:pPr>
              <w:rPr>
                <w:rStyle w:val="jlqj4b"/>
                <w:lang w:val="en"/>
              </w:rPr>
            </w:pPr>
            <w:r w:rsidRPr="00164C63">
              <w:rPr>
                <w:rStyle w:val="jlqj4b"/>
                <w:lang w:val="en"/>
              </w:rPr>
              <w:lastRenderedPageBreak/>
              <w:t xml:space="preserve"> • </w:t>
            </w:r>
            <w:r w:rsidR="006E57FE" w:rsidRPr="00164C63">
              <w:rPr>
                <w:rStyle w:val="jlqj4b"/>
                <w:lang w:val="en"/>
              </w:rPr>
              <w:t xml:space="preserve">preparation of </w:t>
            </w:r>
            <w:r w:rsidR="006E57FE" w:rsidRPr="00164C63">
              <w:rPr>
                <w:rStyle w:val="jlqj4b"/>
                <w:lang w:val="en"/>
              </w:rPr>
              <w:t xml:space="preserve"> Power Point presentation –</w:t>
            </w:r>
            <w:r w:rsidR="009D4F1E">
              <w:rPr>
                <w:rStyle w:val="jlqj4b"/>
                <w:lang w:val="en"/>
              </w:rPr>
              <w:t xml:space="preserve"> 5 </w:t>
            </w:r>
            <w:r w:rsidR="006E57FE" w:rsidRPr="00164C63">
              <w:rPr>
                <w:rStyle w:val="jlqj4b"/>
                <w:lang w:val="en"/>
              </w:rPr>
              <w:t>h</w:t>
            </w:r>
          </w:p>
          <w:p w14:paraId="1BB00F2D" w14:textId="5EDD111F" w:rsidR="006E57FE" w:rsidRPr="00164C63" w:rsidRDefault="006E57FE" w:rsidP="00CA1C9F">
            <w:pPr>
              <w:rPr>
                <w:rStyle w:val="jlqj4b"/>
                <w:lang w:val="en"/>
              </w:rPr>
            </w:pPr>
            <w:r w:rsidRPr="00164C63">
              <w:rPr>
                <w:rStyle w:val="jlqj4b"/>
                <w:lang w:val="en"/>
              </w:rPr>
              <w:t xml:space="preserve">• preparation of </w:t>
            </w:r>
            <w:r w:rsidRPr="00164C63">
              <w:rPr>
                <w:rStyle w:val="jlqj4b"/>
                <w:lang w:val="en"/>
              </w:rPr>
              <w:t xml:space="preserve"> discourse </w:t>
            </w:r>
            <w:r w:rsidRPr="00164C63">
              <w:rPr>
                <w:rStyle w:val="jlqj4b"/>
                <w:lang w:val="en"/>
              </w:rPr>
              <w:t xml:space="preserve"> </w:t>
            </w:r>
            <w:r w:rsidRPr="00164C63">
              <w:rPr>
                <w:rStyle w:val="jlqj4b"/>
                <w:lang w:val="en"/>
              </w:rPr>
              <w:t>analysis paper</w:t>
            </w:r>
            <w:r w:rsidRPr="00164C63">
              <w:rPr>
                <w:rStyle w:val="jlqj4b"/>
                <w:lang w:val="en"/>
              </w:rPr>
              <w:t>–</w:t>
            </w:r>
            <w:r w:rsidR="009D4F1E">
              <w:rPr>
                <w:rStyle w:val="jlqj4b"/>
                <w:lang w:val="en"/>
              </w:rPr>
              <w:t xml:space="preserve"> 1</w:t>
            </w:r>
            <w:r w:rsidRPr="00164C63">
              <w:rPr>
                <w:rStyle w:val="jlqj4b"/>
                <w:lang w:val="en"/>
              </w:rPr>
              <w:t>0h</w:t>
            </w:r>
          </w:p>
          <w:p w14:paraId="4174597B" w14:textId="0AFCA235" w:rsidR="006E57FE" w:rsidRPr="00164C63" w:rsidRDefault="006E57FE" w:rsidP="00CA1C9F">
            <w:pPr>
              <w:rPr>
                <w:rStyle w:val="jlqj4b"/>
                <w:lang w:val="en"/>
              </w:rPr>
            </w:pPr>
            <w:r w:rsidRPr="00164C63">
              <w:rPr>
                <w:rStyle w:val="jlqj4b"/>
                <w:lang w:val="en"/>
              </w:rPr>
              <w:t>Total</w:t>
            </w:r>
            <w:r w:rsidR="009D4F1E">
              <w:rPr>
                <w:rStyle w:val="jlqj4b"/>
                <w:lang w:val="en"/>
              </w:rPr>
              <w:t xml:space="preserve"> of 60</w:t>
            </w:r>
            <w:r w:rsidR="00A76FDA" w:rsidRPr="00164C63">
              <w:rPr>
                <w:rStyle w:val="jlqj4b"/>
                <w:lang w:val="en"/>
              </w:rPr>
              <w:t xml:space="preserve"> h</w:t>
            </w:r>
            <w:r w:rsidR="005B1F76">
              <w:rPr>
                <w:rStyle w:val="jlqj4b"/>
                <w:lang w:val="en"/>
              </w:rPr>
              <w:t>ours</w:t>
            </w:r>
          </w:p>
          <w:p w14:paraId="13F0F5BD" w14:textId="6B10974D" w:rsidR="006E57FE" w:rsidRPr="00164C63" w:rsidRDefault="006E57FE" w:rsidP="00CA1C9F">
            <w:pPr>
              <w:rPr>
                <w:rStyle w:val="jlqj4b"/>
                <w:lang w:val="en"/>
              </w:rPr>
            </w:pPr>
          </w:p>
          <w:p w14:paraId="144A414F" w14:textId="77777777" w:rsidR="006E57FE" w:rsidRPr="00164C63" w:rsidRDefault="006E57FE" w:rsidP="00CA1C9F">
            <w:pPr>
              <w:rPr>
                <w:rStyle w:val="jlqj4b"/>
                <w:lang w:val="en"/>
              </w:rPr>
            </w:pPr>
          </w:p>
          <w:p w14:paraId="3396BE52" w14:textId="4D613A18" w:rsidR="00E45B95" w:rsidRPr="00164C63" w:rsidRDefault="00E45B95" w:rsidP="00CA1C9F">
            <w:pPr>
              <w:rPr>
                <w:rFonts w:eastAsia="Calibri"/>
                <w:lang w:val="en-GB"/>
              </w:rPr>
            </w:pPr>
          </w:p>
        </w:tc>
      </w:tr>
      <w:tr w:rsidR="00EB3B4F" w:rsidRPr="00164C63" w14:paraId="2DEBC85B" w14:textId="77777777" w:rsidTr="00EE0101">
        <w:trPr>
          <w:trHeight w:val="283"/>
        </w:trPr>
        <w:tc>
          <w:tcPr>
            <w:tcW w:w="1893" w:type="pct"/>
            <w:shd w:val="clear" w:color="auto" w:fill="auto"/>
          </w:tcPr>
          <w:p w14:paraId="39B2B2D6" w14:textId="77777777" w:rsidR="00AC38E9" w:rsidRPr="00164C63" w:rsidRDefault="00AC38E9" w:rsidP="00891FE6">
            <w:pPr>
              <w:rPr>
                <w:rFonts w:ascii="Times New Roman" w:eastAsia="Calibri" w:hAnsi="Times New Roman" w:cs="Times New Roman"/>
                <w:bCs/>
                <w:lang w:val="en-GB"/>
              </w:rPr>
            </w:pPr>
            <w:r w:rsidRPr="00164C63">
              <w:rPr>
                <w:rFonts w:ascii="Times New Roman" w:eastAsia="Calibri" w:hAnsi="Times New Roman" w:cs="Times New Roman"/>
                <w:lang w:val="en-GB"/>
              </w:rPr>
              <w:lastRenderedPageBreak/>
              <w:t xml:space="preserve">Applied </w:t>
            </w:r>
            <w:r w:rsidR="00891FE6" w:rsidRPr="00164C63">
              <w:rPr>
                <w:rFonts w:ascii="Times New Roman" w:eastAsia="Calibri" w:hAnsi="Times New Roman" w:cs="Times New Roman"/>
                <w:lang w:val="en-GB"/>
              </w:rPr>
              <w:t>teaching methods</w:t>
            </w:r>
          </w:p>
        </w:tc>
        <w:tc>
          <w:tcPr>
            <w:tcW w:w="3107" w:type="pct"/>
            <w:shd w:val="clear" w:color="auto" w:fill="auto"/>
          </w:tcPr>
          <w:p w14:paraId="5ED34DE8" w14:textId="6CE24C3C" w:rsidR="00EB3B4F" w:rsidRPr="00164C63" w:rsidRDefault="00F54455" w:rsidP="00A76FDA">
            <w:pPr>
              <w:pStyle w:val="Akapitzlist"/>
              <w:numPr>
                <w:ilvl w:val="0"/>
                <w:numId w:val="8"/>
              </w:numPr>
              <w:rPr>
                <w:rFonts w:eastAsia="Calibri"/>
                <w:lang w:val="en-GB"/>
              </w:rPr>
            </w:pPr>
            <w:r w:rsidRPr="00164C63">
              <w:rPr>
                <w:rFonts w:eastAsia="Calibri"/>
                <w:lang w:val="en-GB"/>
              </w:rPr>
              <w:t xml:space="preserve">Introductory </w:t>
            </w:r>
            <w:r w:rsidR="00A76FDA" w:rsidRPr="00164C63">
              <w:rPr>
                <w:rFonts w:eastAsia="Calibri"/>
                <w:lang w:val="en-GB"/>
              </w:rPr>
              <w:t>methods: lecture, presentation</w:t>
            </w:r>
            <w:r w:rsidRPr="00164C63">
              <w:rPr>
                <w:rFonts w:eastAsia="Calibri"/>
                <w:lang w:val="en-GB"/>
              </w:rPr>
              <w:t xml:space="preserve">, </w:t>
            </w:r>
            <w:r w:rsidR="00A156B8" w:rsidRPr="00164C63">
              <w:rPr>
                <w:rFonts w:eastAsia="Calibri"/>
                <w:lang w:val="en-GB"/>
              </w:rPr>
              <w:t>e-learning</w:t>
            </w:r>
          </w:p>
          <w:p w14:paraId="22D92FB4" w14:textId="0FEAF04D" w:rsidR="00F54455" w:rsidRPr="00164C63" w:rsidRDefault="00F54455" w:rsidP="00A76FDA">
            <w:pPr>
              <w:pStyle w:val="Akapitzlist"/>
              <w:numPr>
                <w:ilvl w:val="0"/>
                <w:numId w:val="8"/>
              </w:numPr>
              <w:rPr>
                <w:rStyle w:val="jlqj4b"/>
                <w:rFonts w:eastAsia="Calibri"/>
                <w:lang w:val="en-GB"/>
              </w:rPr>
            </w:pPr>
            <w:r w:rsidRPr="00164C63">
              <w:rPr>
                <w:rStyle w:val="jlqj4b"/>
                <w:lang w:val="en"/>
              </w:rPr>
              <w:t>P</w:t>
            </w:r>
            <w:r w:rsidRPr="00164C63">
              <w:rPr>
                <w:rStyle w:val="jlqj4b"/>
                <w:lang w:val="en"/>
              </w:rPr>
              <w:t xml:space="preserve">roblem </w:t>
            </w:r>
            <w:r w:rsidRPr="00164C63">
              <w:rPr>
                <w:rStyle w:val="jlqj4b"/>
                <w:lang w:val="en"/>
              </w:rPr>
              <w:t xml:space="preserve">based methods: </w:t>
            </w:r>
            <w:r w:rsidR="001E47FE" w:rsidRPr="00164C63">
              <w:rPr>
                <w:rStyle w:val="jlqj4b"/>
                <w:lang w:val="en"/>
              </w:rPr>
              <w:t xml:space="preserve">, seminar lecture , </w:t>
            </w:r>
            <w:r w:rsidRPr="00164C63">
              <w:rPr>
                <w:rStyle w:val="jlqj4b"/>
                <w:lang w:val="en"/>
              </w:rPr>
              <w:t>case studies, discussion</w:t>
            </w:r>
            <w:r w:rsidR="001E47FE" w:rsidRPr="00164C63">
              <w:rPr>
                <w:rStyle w:val="jlqj4b"/>
                <w:lang w:val="en"/>
              </w:rPr>
              <w:t>,</w:t>
            </w:r>
            <w:r w:rsidR="001E47FE" w:rsidRPr="00164C63">
              <w:rPr>
                <w:rStyle w:val="Nagwek"/>
                <w:lang w:val="en"/>
              </w:rPr>
              <w:t xml:space="preserve"> </w:t>
            </w:r>
            <w:r w:rsidR="00A156B8" w:rsidRPr="00164C63">
              <w:rPr>
                <w:rStyle w:val="Nagwek"/>
                <w:lang w:val="en"/>
              </w:rPr>
              <w:t>e-learning</w:t>
            </w:r>
            <w:r w:rsidR="001E47FE" w:rsidRPr="00164C63">
              <w:rPr>
                <w:rStyle w:val="text"/>
                <w:lang w:val="en"/>
              </w:rPr>
              <w:t xml:space="preserve"> </w:t>
            </w:r>
          </w:p>
          <w:p w14:paraId="23671847" w14:textId="629C2869" w:rsidR="00F54455" w:rsidRPr="00164C63" w:rsidRDefault="00F54455" w:rsidP="00F54455">
            <w:pPr>
              <w:pStyle w:val="Akapitzlist"/>
              <w:numPr>
                <w:ilvl w:val="0"/>
                <w:numId w:val="8"/>
              </w:numPr>
              <w:rPr>
                <w:rStyle w:val="jlqj4b"/>
                <w:rFonts w:eastAsia="Calibri"/>
                <w:lang w:val="en-GB"/>
              </w:rPr>
            </w:pPr>
            <w:r w:rsidRPr="00164C63">
              <w:rPr>
                <w:rStyle w:val="jlqj4b"/>
                <w:lang w:val="en"/>
              </w:rPr>
              <w:t xml:space="preserve"> Activating methods: </w:t>
            </w:r>
            <w:r w:rsidR="001E47FE" w:rsidRPr="00164C63">
              <w:rPr>
                <w:rStyle w:val="jlqj4b"/>
                <w:lang w:val="en"/>
              </w:rPr>
              <w:t xml:space="preserve">case studies, </w:t>
            </w:r>
            <w:r w:rsidR="001E47FE" w:rsidRPr="00164C63">
              <w:rPr>
                <w:rStyle w:val="text"/>
                <w:lang w:val="en"/>
              </w:rPr>
              <w:t xml:space="preserve"> </w:t>
            </w:r>
            <w:r w:rsidR="001E47FE" w:rsidRPr="00164C63">
              <w:rPr>
                <w:rStyle w:val="text"/>
                <w:lang w:val="en"/>
              </w:rPr>
              <w:t>round table discussions</w:t>
            </w:r>
            <w:r w:rsidRPr="00164C63">
              <w:rPr>
                <w:rStyle w:val="jlqj4b"/>
                <w:lang w:val="en"/>
              </w:rPr>
              <w:t>,</w:t>
            </w:r>
            <w:r w:rsidRPr="00164C63">
              <w:rPr>
                <w:rStyle w:val="jlqj4b"/>
                <w:lang w:val="en"/>
              </w:rPr>
              <w:t xml:space="preserve"> </w:t>
            </w:r>
            <w:r w:rsidR="001E47FE" w:rsidRPr="00164C63">
              <w:rPr>
                <w:rStyle w:val="text"/>
                <w:lang w:val="en"/>
              </w:rPr>
              <w:t xml:space="preserve">brainstorming, </w:t>
            </w:r>
            <w:r w:rsidRPr="00164C63">
              <w:rPr>
                <w:rStyle w:val="jlqj4b"/>
                <w:lang w:val="en"/>
              </w:rPr>
              <w:t>project based learning</w:t>
            </w:r>
            <w:r w:rsidR="005D6F1A" w:rsidRPr="00164C63">
              <w:rPr>
                <w:rStyle w:val="jlqj4b"/>
                <w:lang w:val="en"/>
              </w:rPr>
              <w:t>, presentation</w:t>
            </w:r>
            <w:r w:rsidR="00A156B8" w:rsidRPr="00164C63">
              <w:rPr>
                <w:rStyle w:val="jlqj4b"/>
                <w:lang w:val="en"/>
              </w:rPr>
              <w:t>, e-learning</w:t>
            </w:r>
          </w:p>
          <w:p w14:paraId="178394AF" w14:textId="6D7C898F" w:rsidR="00A76FDA" w:rsidRPr="00164C63" w:rsidRDefault="00F54455" w:rsidP="00F54455">
            <w:pPr>
              <w:pStyle w:val="Akapitzlist"/>
              <w:numPr>
                <w:ilvl w:val="0"/>
                <w:numId w:val="8"/>
              </w:numPr>
              <w:rPr>
                <w:rFonts w:eastAsia="Calibri"/>
                <w:lang w:val="en-GB"/>
              </w:rPr>
            </w:pPr>
            <w:r w:rsidRPr="00164C63">
              <w:rPr>
                <w:rFonts w:eastAsia="Calibri"/>
                <w:lang w:val="en-GB"/>
              </w:rPr>
              <w:t xml:space="preserve">Expository </w:t>
            </w:r>
            <w:r w:rsidRPr="00164C63">
              <w:rPr>
                <w:rStyle w:val="jlqj4b"/>
                <w:lang w:val="en"/>
              </w:rPr>
              <w:t>methods: film, show,</w:t>
            </w:r>
            <w:r w:rsidRPr="00164C63">
              <w:rPr>
                <w:rStyle w:val="jlqj4b"/>
                <w:lang w:val="en"/>
              </w:rPr>
              <w:t xml:space="preserve"> </w:t>
            </w:r>
            <w:r w:rsidRPr="00164C63">
              <w:rPr>
                <w:rStyle w:val="jlqj4b"/>
                <w:lang w:val="en"/>
              </w:rPr>
              <w:t>podcast, presentation</w:t>
            </w:r>
            <w:r w:rsidR="00A156B8" w:rsidRPr="00164C63">
              <w:rPr>
                <w:rStyle w:val="jlqj4b"/>
                <w:lang w:val="en"/>
              </w:rPr>
              <w:t>, e-learning</w:t>
            </w:r>
          </w:p>
        </w:tc>
      </w:tr>
      <w:tr w:rsidR="00EB3B4F" w:rsidRPr="00164C63" w14:paraId="698647EA" w14:textId="77777777" w:rsidTr="00EE0101">
        <w:trPr>
          <w:trHeight w:val="283"/>
        </w:trPr>
        <w:tc>
          <w:tcPr>
            <w:tcW w:w="1893" w:type="pct"/>
            <w:shd w:val="clear" w:color="auto" w:fill="auto"/>
          </w:tcPr>
          <w:p w14:paraId="4972092D" w14:textId="77777777" w:rsidR="00AC38E9" w:rsidRPr="00164C63" w:rsidRDefault="000C0811" w:rsidP="00EE0101">
            <w:pPr>
              <w:spacing w:after="0" w:line="240" w:lineRule="auto"/>
              <w:rPr>
                <w:rFonts w:ascii="Times New Roman" w:eastAsia="Calibri" w:hAnsi="Times New Roman" w:cs="Times New Roman"/>
                <w:bCs/>
                <w:lang w:val="en-US"/>
              </w:rPr>
            </w:pPr>
            <w:r w:rsidRPr="00164C63">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73FA165A" w14:textId="189EB05E" w:rsidR="00EB3B4F" w:rsidRPr="00164C63" w:rsidRDefault="00FD7B30" w:rsidP="00F930F7">
            <w:pPr>
              <w:pStyle w:val="Akapitzlist"/>
              <w:numPr>
                <w:ilvl w:val="0"/>
                <w:numId w:val="5"/>
              </w:numPr>
              <w:rPr>
                <w:rFonts w:eastAsia="Calibri" w:cstheme="minorHAnsi"/>
                <w:b/>
                <w:lang w:val="en-US"/>
              </w:rPr>
            </w:pPr>
            <w:proofErr w:type="spellStart"/>
            <w:r w:rsidRPr="00164C63">
              <w:rPr>
                <w:rFonts w:cstheme="minorHAnsi"/>
                <w:b/>
              </w:rPr>
              <w:t>Attenda</w:t>
            </w:r>
            <w:r w:rsidR="00F930F7" w:rsidRPr="00164C63">
              <w:rPr>
                <w:rFonts w:cstheme="minorHAnsi"/>
                <w:b/>
              </w:rPr>
              <w:t>nce</w:t>
            </w:r>
            <w:proofErr w:type="spellEnd"/>
            <w:r w:rsidR="00F54455" w:rsidRPr="00164C63">
              <w:rPr>
                <w:rFonts w:cstheme="minorHAnsi"/>
                <w:b/>
              </w:rPr>
              <w:t xml:space="preserve"> </w:t>
            </w:r>
            <w:r w:rsidR="00F54455" w:rsidRPr="00164C63">
              <w:rPr>
                <w:rFonts w:cstheme="minorHAnsi"/>
              </w:rPr>
              <w:t xml:space="preserve">and </w:t>
            </w:r>
            <w:proofErr w:type="spellStart"/>
            <w:r w:rsidR="00F54455" w:rsidRPr="00164C63">
              <w:rPr>
                <w:rFonts w:cstheme="minorHAnsi"/>
              </w:rPr>
              <w:t>active</w:t>
            </w:r>
            <w:proofErr w:type="spellEnd"/>
            <w:r w:rsidR="00F54455" w:rsidRPr="00164C63">
              <w:rPr>
                <w:rFonts w:cstheme="minorHAnsi"/>
              </w:rPr>
              <w:t xml:space="preserve"> </w:t>
            </w:r>
            <w:proofErr w:type="spellStart"/>
            <w:r w:rsidR="00F54455" w:rsidRPr="00164C63">
              <w:rPr>
                <w:rFonts w:cstheme="minorHAnsi"/>
              </w:rPr>
              <w:t>participation</w:t>
            </w:r>
            <w:proofErr w:type="spellEnd"/>
            <w:r w:rsidR="00F54455" w:rsidRPr="00164C63">
              <w:rPr>
                <w:rFonts w:cstheme="minorHAnsi"/>
              </w:rPr>
              <w:t xml:space="preserve"> in </w:t>
            </w:r>
            <w:proofErr w:type="spellStart"/>
            <w:r w:rsidR="00F54455" w:rsidRPr="00164C63">
              <w:rPr>
                <w:rFonts w:cstheme="minorHAnsi"/>
              </w:rPr>
              <w:t>class</w:t>
            </w:r>
            <w:proofErr w:type="spellEnd"/>
            <w:r w:rsidR="00F54455" w:rsidRPr="00164C63">
              <w:rPr>
                <w:rFonts w:cstheme="minorHAnsi"/>
              </w:rPr>
              <w:t xml:space="preserve"> </w:t>
            </w:r>
            <w:proofErr w:type="spellStart"/>
            <w:r w:rsidR="00F54455" w:rsidRPr="00164C63">
              <w:rPr>
                <w:rFonts w:cstheme="minorHAnsi"/>
              </w:rPr>
              <w:t>discussions</w:t>
            </w:r>
            <w:proofErr w:type="spellEnd"/>
            <w:r w:rsidR="00F54455" w:rsidRPr="00164C63">
              <w:rPr>
                <w:rFonts w:cstheme="minorHAnsi"/>
              </w:rPr>
              <w:t xml:space="preserve"> </w:t>
            </w:r>
            <w:r w:rsidR="00F930F7" w:rsidRPr="00164C63">
              <w:rPr>
                <w:rFonts w:cstheme="minorHAnsi"/>
              </w:rPr>
              <w:t xml:space="preserve"> </w:t>
            </w:r>
            <w:proofErr w:type="spellStart"/>
            <w:r w:rsidR="00F930F7" w:rsidRPr="00164C63">
              <w:rPr>
                <w:rFonts w:cstheme="minorHAnsi"/>
              </w:rPr>
              <w:t>is</w:t>
            </w:r>
            <w:proofErr w:type="spellEnd"/>
            <w:r w:rsidR="00F930F7" w:rsidRPr="00164C63">
              <w:rPr>
                <w:rFonts w:cstheme="minorHAnsi"/>
              </w:rPr>
              <w:t xml:space="preserve"> </w:t>
            </w:r>
            <w:proofErr w:type="spellStart"/>
            <w:r w:rsidR="00F930F7" w:rsidRPr="00164C63">
              <w:rPr>
                <w:rFonts w:cstheme="minorHAnsi"/>
              </w:rPr>
              <w:t>mandatory</w:t>
            </w:r>
            <w:proofErr w:type="spellEnd"/>
            <w:r w:rsidR="00F930F7" w:rsidRPr="00164C63">
              <w:rPr>
                <w:rFonts w:cstheme="minorHAnsi"/>
              </w:rPr>
              <w:t xml:space="preserve"> </w:t>
            </w:r>
            <w:r w:rsidR="005D6F1A" w:rsidRPr="00164C63">
              <w:rPr>
                <w:rFonts w:cstheme="minorHAnsi"/>
              </w:rPr>
              <w:t xml:space="preserve"> and </w:t>
            </w:r>
            <w:proofErr w:type="spellStart"/>
            <w:r w:rsidR="005D6F1A" w:rsidRPr="00164C63">
              <w:rPr>
                <w:rFonts w:cstheme="minorHAnsi"/>
              </w:rPr>
              <w:t>makes</w:t>
            </w:r>
            <w:proofErr w:type="spellEnd"/>
            <w:r w:rsidR="005D6F1A" w:rsidRPr="00164C63">
              <w:rPr>
                <w:rFonts w:cstheme="minorHAnsi"/>
              </w:rPr>
              <w:t xml:space="preserve"> </w:t>
            </w:r>
            <w:proofErr w:type="spellStart"/>
            <w:r w:rsidR="00F930F7" w:rsidRPr="00164C63">
              <w:rPr>
                <w:rFonts w:cstheme="minorHAnsi"/>
                <w:b/>
              </w:rPr>
              <w:t>up</w:t>
            </w:r>
            <w:proofErr w:type="spellEnd"/>
            <w:r w:rsidR="005D6F1A" w:rsidRPr="00164C63">
              <w:rPr>
                <w:rFonts w:cstheme="minorHAnsi"/>
                <w:b/>
              </w:rPr>
              <w:t xml:space="preserve">  to</w:t>
            </w:r>
            <w:r w:rsidR="005D6F1A" w:rsidRPr="00164C63">
              <w:rPr>
                <w:rFonts w:cstheme="minorHAnsi"/>
              </w:rPr>
              <w:t xml:space="preserve"> </w:t>
            </w:r>
            <w:r w:rsidR="005D6F1A" w:rsidRPr="00164C63">
              <w:rPr>
                <w:rFonts w:cstheme="minorHAnsi"/>
                <w:b/>
              </w:rPr>
              <w:t>30</w:t>
            </w:r>
            <w:r w:rsidRPr="00164C63">
              <w:rPr>
                <w:rFonts w:cstheme="minorHAnsi"/>
                <w:b/>
              </w:rPr>
              <w:t xml:space="preserve"> </w:t>
            </w:r>
            <w:r w:rsidR="00F930F7" w:rsidRPr="00164C63">
              <w:rPr>
                <w:rFonts w:cstheme="minorHAnsi"/>
                <w:b/>
              </w:rPr>
              <w:t>%</w:t>
            </w:r>
            <w:r w:rsidR="005D6F1A" w:rsidRPr="00164C63">
              <w:rPr>
                <w:rFonts w:cstheme="minorHAnsi"/>
                <w:b/>
              </w:rPr>
              <w:t xml:space="preserve"> </w:t>
            </w:r>
            <w:r w:rsidRPr="00164C63">
              <w:rPr>
                <w:rFonts w:cstheme="minorHAnsi"/>
                <w:b/>
              </w:rPr>
              <w:t xml:space="preserve">of the </w:t>
            </w:r>
            <w:proofErr w:type="spellStart"/>
            <w:r w:rsidRPr="00164C63">
              <w:rPr>
                <w:rFonts w:cstheme="minorHAnsi"/>
                <w:b/>
              </w:rPr>
              <w:t>final</w:t>
            </w:r>
            <w:proofErr w:type="spellEnd"/>
            <w:r w:rsidRPr="00164C63">
              <w:rPr>
                <w:rFonts w:cstheme="minorHAnsi"/>
                <w:b/>
              </w:rPr>
              <w:t xml:space="preserve"> </w:t>
            </w:r>
            <w:proofErr w:type="spellStart"/>
            <w:r w:rsidRPr="00164C63">
              <w:rPr>
                <w:rFonts w:cstheme="minorHAnsi"/>
                <w:b/>
              </w:rPr>
              <w:t>grade</w:t>
            </w:r>
            <w:proofErr w:type="spellEnd"/>
            <w:r w:rsidR="00F930F7" w:rsidRPr="00164C63">
              <w:rPr>
                <w:rFonts w:cstheme="minorHAnsi"/>
                <w:b/>
              </w:rPr>
              <w:t>.</w:t>
            </w:r>
          </w:p>
          <w:p w14:paraId="6010ACF2" w14:textId="43E7C12D" w:rsidR="00E44566" w:rsidRPr="00164C63" w:rsidRDefault="005D6F1A" w:rsidP="00E44566">
            <w:pPr>
              <w:pStyle w:val="Akapitzlist"/>
              <w:numPr>
                <w:ilvl w:val="0"/>
                <w:numId w:val="5"/>
              </w:numPr>
              <w:rPr>
                <w:rFonts w:eastAsia="Calibri" w:cstheme="minorHAnsi"/>
                <w:lang w:val="en-US"/>
              </w:rPr>
            </w:pPr>
            <w:r w:rsidRPr="00164C63">
              <w:rPr>
                <w:rFonts w:eastAsia="Calibri" w:cstheme="minorHAnsi"/>
                <w:b/>
                <w:lang w:val="en-US"/>
              </w:rPr>
              <w:t>Power P</w:t>
            </w:r>
            <w:r w:rsidR="00E44566" w:rsidRPr="00164C63">
              <w:rPr>
                <w:rFonts w:eastAsia="Calibri" w:cstheme="minorHAnsi"/>
                <w:b/>
                <w:lang w:val="en-US"/>
              </w:rPr>
              <w:t>oint</w:t>
            </w:r>
            <w:r w:rsidR="00E44566" w:rsidRPr="00164C63">
              <w:rPr>
                <w:rFonts w:eastAsia="Calibri" w:cstheme="minorHAnsi"/>
                <w:lang w:val="en-US"/>
              </w:rPr>
              <w:t xml:space="preserve"> presentation in which a student will </w:t>
            </w:r>
            <w:r w:rsidR="005B1F76">
              <w:rPr>
                <w:rFonts w:eastAsia="Calibri" w:cstheme="minorHAnsi"/>
                <w:lang w:val="en-US"/>
              </w:rPr>
              <w:t>introduce the</w:t>
            </w:r>
            <w:r w:rsidR="00E44566" w:rsidRPr="00164C63">
              <w:rPr>
                <w:rFonts w:eastAsia="Calibri" w:cstheme="minorHAnsi"/>
                <w:lang w:val="en-US"/>
              </w:rPr>
              <w:t xml:space="preserve"> main ideas of her/his discourse analysis  project. Presentation should be 15 minutes long and include the  main points of a student’s research project that will be elaborated and discussed in details  the final research paper – </w:t>
            </w:r>
            <w:r w:rsidRPr="00164C63">
              <w:rPr>
                <w:rFonts w:eastAsia="Calibri" w:cstheme="minorHAnsi"/>
                <w:lang w:val="en-US"/>
              </w:rPr>
              <w:t xml:space="preserve">up to </w:t>
            </w:r>
            <w:r w:rsidR="00E44566" w:rsidRPr="00164C63">
              <w:rPr>
                <w:rFonts w:eastAsia="Calibri" w:cstheme="minorHAnsi"/>
                <w:lang w:val="en-US"/>
              </w:rPr>
              <w:t>20%</w:t>
            </w:r>
            <w:r w:rsidRPr="00164C63">
              <w:rPr>
                <w:rFonts w:eastAsia="Calibri" w:cstheme="minorHAnsi"/>
                <w:lang w:val="en-US"/>
              </w:rPr>
              <w:t xml:space="preserve"> of the final grade</w:t>
            </w:r>
          </w:p>
          <w:p w14:paraId="14744B66" w14:textId="69621A5D" w:rsidR="00E44566" w:rsidRPr="00164C63" w:rsidRDefault="00E44566" w:rsidP="00E44566">
            <w:pPr>
              <w:pStyle w:val="Akapitzlist"/>
              <w:numPr>
                <w:ilvl w:val="0"/>
                <w:numId w:val="5"/>
              </w:numPr>
              <w:rPr>
                <w:rFonts w:eastAsia="Calibri" w:cstheme="minorHAnsi"/>
                <w:b/>
                <w:lang w:val="en-US"/>
              </w:rPr>
            </w:pPr>
            <w:r w:rsidRPr="00164C63">
              <w:rPr>
                <w:rFonts w:eastAsia="Calibri" w:cstheme="minorHAnsi"/>
                <w:b/>
                <w:lang w:val="en-US"/>
              </w:rPr>
              <w:t>Research paper</w:t>
            </w:r>
            <w:r w:rsidRPr="00164C63">
              <w:rPr>
                <w:rFonts w:eastAsia="Calibri" w:cstheme="minorHAnsi"/>
                <w:lang w:val="en-US"/>
              </w:rPr>
              <w:t xml:space="preserve">  constituting discourse </w:t>
            </w:r>
            <w:r w:rsidR="005B1F76">
              <w:rPr>
                <w:rFonts w:eastAsia="Calibri" w:cstheme="minorHAnsi"/>
                <w:lang w:val="en-US"/>
              </w:rPr>
              <w:t>analysi</w:t>
            </w:r>
            <w:r w:rsidR="005D6F1A" w:rsidRPr="00164C63">
              <w:rPr>
                <w:rFonts w:eastAsia="Calibri" w:cstheme="minorHAnsi"/>
                <w:lang w:val="en-US"/>
              </w:rPr>
              <w:t xml:space="preserve">s of a chosen phenomenon – </w:t>
            </w:r>
            <w:r w:rsidR="005D6F1A" w:rsidRPr="00164C63">
              <w:rPr>
                <w:rFonts w:eastAsia="Calibri" w:cstheme="minorHAnsi"/>
                <w:b/>
                <w:lang w:val="en-US"/>
              </w:rPr>
              <w:t xml:space="preserve">up to </w:t>
            </w:r>
            <w:r w:rsidRPr="00164C63">
              <w:rPr>
                <w:rFonts w:eastAsia="Calibri" w:cstheme="minorHAnsi"/>
                <w:b/>
                <w:lang w:val="en-US"/>
              </w:rPr>
              <w:t xml:space="preserve"> 30%</w:t>
            </w:r>
            <w:r w:rsidR="005D6F1A" w:rsidRPr="00164C63">
              <w:rPr>
                <w:rFonts w:eastAsia="Calibri" w:cstheme="minorHAnsi"/>
                <w:b/>
                <w:lang w:val="en-US"/>
              </w:rPr>
              <w:t xml:space="preserve"> - of the final grade</w:t>
            </w:r>
          </w:p>
          <w:p w14:paraId="36D6CD14" w14:textId="6114140F" w:rsidR="00F930F7" w:rsidRPr="00164C63" w:rsidRDefault="00E44566" w:rsidP="00A76FDA">
            <w:pPr>
              <w:pStyle w:val="Akapitzlist"/>
              <w:numPr>
                <w:ilvl w:val="0"/>
                <w:numId w:val="5"/>
              </w:numPr>
              <w:rPr>
                <w:rFonts w:eastAsia="Calibri"/>
                <w:lang w:val="en-US"/>
              </w:rPr>
            </w:pPr>
            <w:r w:rsidRPr="00164C63">
              <w:rPr>
                <w:rFonts w:eastAsia="Calibri" w:cstheme="minorHAnsi"/>
                <w:b/>
                <w:lang w:val="en-US"/>
              </w:rPr>
              <w:t>Creative Team Project</w:t>
            </w:r>
            <w:r w:rsidRPr="00164C63">
              <w:rPr>
                <w:rFonts w:eastAsia="Calibri" w:cstheme="minorHAnsi"/>
                <w:lang w:val="en-US"/>
              </w:rPr>
              <w:t xml:space="preserve"> – In the project the participant constitute </w:t>
            </w:r>
            <w:r w:rsidR="005B1F76">
              <w:rPr>
                <w:rFonts w:eastAsia="Calibri" w:cstheme="minorHAnsi"/>
                <w:lang w:val="en-US"/>
              </w:rPr>
              <w:t xml:space="preserve">a </w:t>
            </w:r>
            <w:r w:rsidRPr="00164C63">
              <w:rPr>
                <w:rFonts w:eastAsia="Calibri" w:cstheme="minorHAnsi"/>
                <w:lang w:val="en-US"/>
              </w:rPr>
              <w:t xml:space="preserve"> team</w:t>
            </w:r>
            <w:r w:rsidR="005D6F1A" w:rsidRPr="00164C63">
              <w:rPr>
                <w:rFonts w:eastAsia="Calibri" w:cstheme="minorHAnsi"/>
                <w:lang w:val="en-US"/>
              </w:rPr>
              <w:t xml:space="preserve"> (min. 4 members)</w:t>
            </w:r>
            <w:r w:rsidRPr="00164C63">
              <w:rPr>
                <w:rFonts w:eastAsia="Calibri" w:cstheme="minorHAnsi"/>
                <w:lang w:val="en-US"/>
              </w:rPr>
              <w:t xml:space="preserve"> and prepare a political or social campaign using pop culture tools and c</w:t>
            </w:r>
            <w:r w:rsidR="005D6F1A" w:rsidRPr="00164C63">
              <w:rPr>
                <w:rFonts w:eastAsia="Calibri" w:cstheme="minorHAnsi"/>
                <w:lang w:val="en-US"/>
              </w:rPr>
              <w:t>oncepts</w:t>
            </w:r>
            <w:r w:rsidR="005B1F76">
              <w:rPr>
                <w:rFonts w:eastAsia="Calibri" w:cstheme="minorHAnsi"/>
                <w:lang w:val="en-US"/>
              </w:rPr>
              <w:t xml:space="preserve"> </w:t>
            </w:r>
            <w:r w:rsidR="005D6F1A" w:rsidRPr="00164C63">
              <w:rPr>
                <w:rFonts w:eastAsia="Calibri" w:cstheme="minorHAnsi"/>
                <w:lang w:val="en-US"/>
              </w:rPr>
              <w:t xml:space="preserve"> – </w:t>
            </w:r>
            <w:r w:rsidR="005D6F1A" w:rsidRPr="00164C63">
              <w:rPr>
                <w:rFonts w:eastAsia="Calibri" w:cstheme="minorHAnsi"/>
                <w:b/>
                <w:lang w:val="en-US"/>
              </w:rPr>
              <w:t>up to 20% of the final grade</w:t>
            </w:r>
            <w:r w:rsidRPr="00164C63">
              <w:rPr>
                <w:rFonts w:eastAsia="Calibri" w:cstheme="minorHAnsi"/>
                <w:b/>
                <w:lang w:val="en-US"/>
              </w:rPr>
              <w:t xml:space="preserve"> </w:t>
            </w:r>
          </w:p>
        </w:tc>
      </w:tr>
      <w:tr w:rsidR="00EB3B4F" w:rsidRPr="00164C63" w14:paraId="05A8528E" w14:textId="77777777" w:rsidTr="00EE0101">
        <w:trPr>
          <w:trHeight w:val="283"/>
        </w:trPr>
        <w:tc>
          <w:tcPr>
            <w:tcW w:w="1893" w:type="pct"/>
            <w:shd w:val="clear" w:color="auto" w:fill="auto"/>
          </w:tcPr>
          <w:p w14:paraId="5F81B911" w14:textId="77777777" w:rsidR="000C0811" w:rsidRPr="00164C63" w:rsidRDefault="005947AB" w:rsidP="00891FE6">
            <w:pPr>
              <w:spacing w:after="0" w:line="240" w:lineRule="auto"/>
              <w:rPr>
                <w:rFonts w:ascii="Times New Roman" w:eastAsia="Calibri" w:hAnsi="Times New Roman" w:cs="Times New Roman"/>
                <w:bCs/>
                <w:lang w:val="en-US"/>
              </w:rPr>
            </w:pPr>
            <w:r w:rsidRPr="00164C63">
              <w:rPr>
                <w:rFonts w:ascii="Times New Roman" w:eastAsia="Calibri" w:hAnsi="Times New Roman" w:cs="Times New Roman"/>
                <w:bCs/>
                <w:lang w:val="en-US"/>
              </w:rPr>
              <w:t xml:space="preserve">Content of an educational module (with division into forms of courses </w:t>
            </w:r>
            <w:r w:rsidR="00891FE6" w:rsidRPr="00164C63">
              <w:rPr>
                <w:rFonts w:ascii="Times New Roman" w:eastAsia="Calibri" w:hAnsi="Times New Roman" w:cs="Times New Roman"/>
                <w:bCs/>
                <w:lang w:val="en-US"/>
              </w:rPr>
              <w:t>completion</w:t>
            </w:r>
            <w:r w:rsidRPr="00164C63">
              <w:rPr>
                <w:rFonts w:ascii="Times New Roman" w:eastAsia="Calibri" w:hAnsi="Times New Roman" w:cs="Times New Roman"/>
                <w:bCs/>
                <w:lang w:val="en-US"/>
              </w:rPr>
              <w:t>)</w:t>
            </w:r>
          </w:p>
        </w:tc>
        <w:tc>
          <w:tcPr>
            <w:tcW w:w="3107" w:type="pct"/>
            <w:shd w:val="clear" w:color="auto" w:fill="auto"/>
          </w:tcPr>
          <w:p w14:paraId="5C11BC94" w14:textId="1344B322" w:rsidR="00F07A74" w:rsidRPr="00164C63" w:rsidRDefault="00AB508E" w:rsidP="00787151">
            <w:pPr>
              <w:pStyle w:val="Akapitzlist"/>
              <w:numPr>
                <w:ilvl w:val="0"/>
                <w:numId w:val="7"/>
              </w:numPr>
              <w:rPr>
                <w:rFonts w:eastAsia="Calibri"/>
                <w:lang w:val="en-US"/>
              </w:rPr>
            </w:pPr>
            <w:r w:rsidRPr="00164C63">
              <w:rPr>
                <w:rFonts w:eastAsia="Calibri"/>
                <w:lang w:val="en-US"/>
              </w:rPr>
              <w:t>Using p</w:t>
            </w:r>
            <w:r w:rsidR="00651148" w:rsidRPr="00164C63">
              <w:rPr>
                <w:rFonts w:eastAsia="Calibri"/>
                <w:lang w:val="en-US"/>
              </w:rPr>
              <w:t xml:space="preserve">op culture in politics? </w:t>
            </w:r>
            <w:r w:rsidRPr="00164C63">
              <w:rPr>
                <w:rFonts w:eastAsia="Calibri"/>
                <w:lang w:val="en-US"/>
              </w:rPr>
              <w:t>How clever</w:t>
            </w:r>
            <w:r w:rsidR="00651148" w:rsidRPr="00164C63">
              <w:rPr>
                <w:rFonts w:eastAsia="Calibri"/>
                <w:lang w:val="en-US"/>
              </w:rPr>
              <w:t>! “Wag the Dog”</w:t>
            </w:r>
            <w:r w:rsidRPr="00164C63">
              <w:rPr>
                <w:rFonts w:eastAsia="Calibri"/>
                <w:lang w:val="en-US"/>
              </w:rPr>
              <w:t xml:space="preserve"> or applying pop cultural solution. Movie screening and discussion</w:t>
            </w:r>
            <w:r w:rsidR="00651148" w:rsidRPr="00164C63">
              <w:rPr>
                <w:rFonts w:eastAsia="Calibri"/>
                <w:lang w:val="en-US"/>
              </w:rPr>
              <w:t xml:space="preserve"> </w:t>
            </w:r>
          </w:p>
          <w:p w14:paraId="7E385A04" w14:textId="1DFA9C96" w:rsidR="00787151" w:rsidRPr="00164C63" w:rsidRDefault="00651148" w:rsidP="00787151">
            <w:pPr>
              <w:pStyle w:val="Akapitzlist"/>
              <w:numPr>
                <w:ilvl w:val="0"/>
                <w:numId w:val="7"/>
              </w:numPr>
              <w:rPr>
                <w:rFonts w:eastAsia="Calibri"/>
                <w:lang w:val="en-US"/>
              </w:rPr>
            </w:pPr>
            <w:r w:rsidRPr="00164C63">
              <w:rPr>
                <w:rFonts w:eastAsia="Calibri"/>
                <w:lang w:val="en-US"/>
              </w:rPr>
              <w:t>Discourse? What is it – Reading/Discussion/Lecture</w:t>
            </w:r>
            <w:r w:rsidR="00A156B8" w:rsidRPr="00164C63">
              <w:rPr>
                <w:rFonts w:eastAsia="Calibri"/>
                <w:lang w:val="en-US"/>
              </w:rPr>
              <w:t>/Presentation/</w:t>
            </w:r>
          </w:p>
          <w:p w14:paraId="6233CDF2" w14:textId="30C63959" w:rsidR="00AB508E" w:rsidRPr="00164C63" w:rsidRDefault="00AB508E" w:rsidP="00AB508E">
            <w:pPr>
              <w:pStyle w:val="Akapitzlist"/>
              <w:numPr>
                <w:ilvl w:val="0"/>
                <w:numId w:val="7"/>
              </w:numPr>
              <w:rPr>
                <w:rFonts w:eastAsia="Calibri"/>
                <w:lang w:val="en-US"/>
              </w:rPr>
            </w:pPr>
            <w:r w:rsidRPr="00164C63">
              <w:rPr>
                <w:rFonts w:eastAsia="Calibri"/>
                <w:lang w:val="en-US"/>
              </w:rPr>
              <w:lastRenderedPageBreak/>
              <w:t>Characteristics of  pop culture Reading/Discussion/Lecture</w:t>
            </w:r>
            <w:r w:rsidR="00A156B8" w:rsidRPr="00164C63">
              <w:rPr>
                <w:rFonts w:eastAsia="Calibri"/>
                <w:lang w:val="en-US"/>
              </w:rPr>
              <w:t>/Presentation/Case studies</w:t>
            </w:r>
          </w:p>
          <w:p w14:paraId="587BF615" w14:textId="2A5B3D5F" w:rsidR="00AB508E" w:rsidRPr="00164C63" w:rsidRDefault="00676C7D" w:rsidP="00A156B8">
            <w:pPr>
              <w:pStyle w:val="Akapitzlist"/>
              <w:numPr>
                <w:ilvl w:val="0"/>
                <w:numId w:val="7"/>
              </w:numPr>
              <w:rPr>
                <w:rFonts w:eastAsia="Calibri"/>
                <w:lang w:val="en-US"/>
              </w:rPr>
            </w:pPr>
            <w:r w:rsidRPr="00164C63">
              <w:rPr>
                <w:rFonts w:eastAsia="Calibri"/>
                <w:lang w:val="en-US"/>
              </w:rPr>
              <w:t xml:space="preserve">Pop culture, politics, myths </w:t>
            </w:r>
            <w:r w:rsidR="00A156B8" w:rsidRPr="00164C63">
              <w:rPr>
                <w:rFonts w:eastAsia="Calibri"/>
                <w:lang w:val="en-US"/>
              </w:rPr>
              <w:t>and mythmaking – Reading/lecture/discussion</w:t>
            </w:r>
          </w:p>
          <w:p w14:paraId="1973F649" w14:textId="77777777" w:rsidR="00A156B8" w:rsidRPr="00164C63" w:rsidRDefault="00676C7D" w:rsidP="00A156B8">
            <w:pPr>
              <w:pStyle w:val="Akapitzlist"/>
              <w:numPr>
                <w:ilvl w:val="0"/>
                <w:numId w:val="7"/>
              </w:numPr>
              <w:rPr>
                <w:rFonts w:eastAsia="Calibri"/>
                <w:lang w:val="en-US"/>
              </w:rPr>
            </w:pPr>
            <w:r w:rsidRPr="00164C63">
              <w:rPr>
                <w:rFonts w:eastAsia="Calibri"/>
                <w:lang w:val="en-US"/>
              </w:rPr>
              <w:t>Pop culture and ideology – Reading/lecture/discussion</w:t>
            </w:r>
          </w:p>
          <w:p w14:paraId="3715A42C" w14:textId="5114F7F6" w:rsidR="00EB0DEE" w:rsidRPr="00164C63" w:rsidRDefault="00EB0DEE" w:rsidP="00EB0DEE">
            <w:pPr>
              <w:pStyle w:val="Akapitzlist"/>
              <w:numPr>
                <w:ilvl w:val="0"/>
                <w:numId w:val="7"/>
              </w:numPr>
              <w:rPr>
                <w:rStyle w:val="text"/>
                <w:rFonts w:eastAsia="Calibri"/>
                <w:lang w:val="en-US"/>
              </w:rPr>
            </w:pPr>
            <w:r w:rsidRPr="00164C63">
              <w:rPr>
                <w:rStyle w:val="text"/>
                <w:rFonts w:eastAsia="Calibri"/>
                <w:lang w:val="en-US"/>
              </w:rPr>
              <w:t>Pop culture narratives in policy making -</w:t>
            </w:r>
            <w:r w:rsidRPr="00164C63">
              <w:rPr>
                <w:rFonts w:eastAsia="Calibri"/>
                <w:lang w:val="en-US"/>
              </w:rPr>
              <w:t xml:space="preserve"> Reading/case studies/</w:t>
            </w:r>
            <w:r w:rsidRPr="00164C63">
              <w:rPr>
                <w:rStyle w:val="text"/>
                <w:lang w:val="en"/>
              </w:rPr>
              <w:t xml:space="preserve"> round table discussions</w:t>
            </w:r>
            <w:r w:rsidRPr="00164C63">
              <w:rPr>
                <w:rStyle w:val="jlqj4b"/>
                <w:lang w:val="en"/>
              </w:rPr>
              <w:t xml:space="preserve">/ </w:t>
            </w:r>
            <w:r w:rsidRPr="00164C63">
              <w:rPr>
                <w:rStyle w:val="text"/>
                <w:lang w:val="en"/>
              </w:rPr>
              <w:t>brainstorming,</w:t>
            </w:r>
          </w:p>
          <w:p w14:paraId="22285FDD" w14:textId="5C17D0BC" w:rsidR="00EB0DEE" w:rsidRPr="00164C63" w:rsidRDefault="00EB0DEE" w:rsidP="00EB0DEE">
            <w:pPr>
              <w:pStyle w:val="Akapitzlist"/>
              <w:numPr>
                <w:ilvl w:val="0"/>
                <w:numId w:val="7"/>
              </w:numPr>
              <w:rPr>
                <w:rStyle w:val="text"/>
                <w:rFonts w:eastAsia="Calibri"/>
                <w:lang w:val="en-US"/>
              </w:rPr>
            </w:pPr>
            <w:r w:rsidRPr="00164C63">
              <w:rPr>
                <w:rStyle w:val="text"/>
                <w:lang w:val="en"/>
              </w:rPr>
              <w:t>Po</w:t>
            </w:r>
            <w:r w:rsidR="00656B7D" w:rsidRPr="00164C63">
              <w:rPr>
                <w:rStyle w:val="text"/>
                <w:lang w:val="en"/>
              </w:rPr>
              <w:t>p culture in</w:t>
            </w:r>
            <w:r w:rsidRPr="00164C63">
              <w:rPr>
                <w:rStyle w:val="text"/>
                <w:lang w:val="en"/>
              </w:rPr>
              <w:t xml:space="preserve"> political communication</w:t>
            </w:r>
          </w:p>
          <w:p w14:paraId="01F255E4" w14:textId="77777777" w:rsidR="00EB0DEE" w:rsidRPr="00164C63" w:rsidRDefault="00EB0DEE" w:rsidP="00EB0DEE">
            <w:pPr>
              <w:pStyle w:val="Akapitzlist"/>
              <w:ind w:left="1080"/>
              <w:rPr>
                <w:rStyle w:val="text"/>
                <w:lang w:val="en"/>
              </w:rPr>
            </w:pPr>
            <w:r w:rsidRPr="00164C63">
              <w:rPr>
                <w:rFonts w:eastAsia="Calibri"/>
                <w:lang w:val="en-US"/>
              </w:rPr>
              <w:t>Reading/case studies/</w:t>
            </w:r>
            <w:r w:rsidRPr="00164C63">
              <w:rPr>
                <w:rStyle w:val="text"/>
                <w:lang w:val="en"/>
              </w:rPr>
              <w:t xml:space="preserve"> round table discussions</w:t>
            </w:r>
            <w:r w:rsidRPr="00164C63">
              <w:rPr>
                <w:rStyle w:val="jlqj4b"/>
                <w:lang w:val="en"/>
              </w:rPr>
              <w:t xml:space="preserve">/ </w:t>
            </w:r>
            <w:r w:rsidRPr="00164C63">
              <w:rPr>
                <w:rStyle w:val="text"/>
                <w:lang w:val="en"/>
              </w:rPr>
              <w:t>brainstorming,</w:t>
            </w:r>
          </w:p>
          <w:p w14:paraId="4E7422FB" w14:textId="0F38A2AC" w:rsidR="00676C7D" w:rsidRPr="00164C63" w:rsidRDefault="0057086E" w:rsidP="00A156B8">
            <w:pPr>
              <w:pStyle w:val="Akapitzlist"/>
              <w:numPr>
                <w:ilvl w:val="0"/>
                <w:numId w:val="7"/>
              </w:numPr>
              <w:rPr>
                <w:rStyle w:val="text"/>
                <w:rFonts w:eastAsia="Calibri"/>
                <w:lang w:val="en-US"/>
              </w:rPr>
            </w:pPr>
            <w:r w:rsidRPr="00164C63">
              <w:rPr>
                <w:rStyle w:val="text"/>
                <w:rFonts w:eastAsia="Calibri"/>
                <w:lang w:val="en-US"/>
              </w:rPr>
              <w:t>Pop culture and shaping social attitudes and beliefs</w:t>
            </w:r>
          </w:p>
          <w:p w14:paraId="0AC55B62" w14:textId="504F693C" w:rsidR="0057086E" w:rsidRPr="00164C63" w:rsidRDefault="0057086E" w:rsidP="0057086E">
            <w:pPr>
              <w:pStyle w:val="Akapitzlist"/>
              <w:ind w:left="1080"/>
              <w:rPr>
                <w:rStyle w:val="text"/>
                <w:rFonts w:eastAsia="Calibri"/>
                <w:lang w:val="en-US"/>
              </w:rPr>
            </w:pPr>
            <w:r w:rsidRPr="00164C63">
              <w:rPr>
                <w:rFonts w:eastAsia="Calibri"/>
                <w:lang w:val="en-US"/>
              </w:rPr>
              <w:t>Reading/case studies/</w:t>
            </w:r>
            <w:r w:rsidRPr="00164C63">
              <w:rPr>
                <w:rStyle w:val="text"/>
                <w:lang w:val="en"/>
              </w:rPr>
              <w:t xml:space="preserve"> round table discussions</w:t>
            </w:r>
            <w:r w:rsidRPr="00164C63">
              <w:rPr>
                <w:rStyle w:val="jlqj4b"/>
                <w:lang w:val="en"/>
              </w:rPr>
              <w:t xml:space="preserve">/ </w:t>
            </w:r>
            <w:r w:rsidRPr="00164C63">
              <w:rPr>
                <w:rStyle w:val="text"/>
                <w:lang w:val="en"/>
              </w:rPr>
              <w:t>brainstorming</w:t>
            </w:r>
          </w:p>
          <w:p w14:paraId="582769CA" w14:textId="31E00341" w:rsidR="0057086E" w:rsidRPr="00164C63" w:rsidRDefault="0057086E" w:rsidP="00A156B8">
            <w:pPr>
              <w:pStyle w:val="Akapitzlist"/>
              <w:numPr>
                <w:ilvl w:val="0"/>
                <w:numId w:val="7"/>
              </w:numPr>
              <w:rPr>
                <w:rStyle w:val="text"/>
                <w:rFonts w:eastAsia="Calibri"/>
                <w:lang w:val="en-US"/>
              </w:rPr>
            </w:pPr>
            <w:r w:rsidRPr="00164C63">
              <w:rPr>
                <w:rStyle w:val="text"/>
                <w:rFonts w:eastAsia="Calibri"/>
                <w:lang w:val="en-US"/>
              </w:rPr>
              <w:t>Popular portrayals of political leaders</w:t>
            </w:r>
          </w:p>
          <w:p w14:paraId="79E9AE60" w14:textId="120BDE70" w:rsidR="0057086E" w:rsidRPr="00164C63" w:rsidRDefault="0057086E" w:rsidP="0057086E">
            <w:pPr>
              <w:pStyle w:val="Akapitzlist"/>
              <w:ind w:left="1080"/>
              <w:rPr>
                <w:rStyle w:val="text"/>
                <w:rFonts w:eastAsia="Calibri"/>
                <w:lang w:val="en-US"/>
              </w:rPr>
            </w:pPr>
            <w:r w:rsidRPr="00164C63">
              <w:rPr>
                <w:rStyle w:val="text"/>
                <w:rFonts w:eastAsia="Calibri"/>
                <w:lang w:val="en-US"/>
              </w:rPr>
              <w:t>Reading/presentation/discussion</w:t>
            </w:r>
          </w:p>
          <w:p w14:paraId="67EED03B" w14:textId="4FB76430" w:rsidR="00C31FC7" w:rsidRPr="00164C63" w:rsidRDefault="00C31FC7" w:rsidP="00C31FC7">
            <w:pPr>
              <w:pStyle w:val="Akapitzlist"/>
              <w:numPr>
                <w:ilvl w:val="0"/>
                <w:numId w:val="7"/>
              </w:numPr>
              <w:rPr>
                <w:rStyle w:val="text"/>
                <w:rFonts w:eastAsia="Calibri"/>
                <w:lang w:val="en-US"/>
              </w:rPr>
            </w:pPr>
            <w:r w:rsidRPr="00164C63">
              <w:rPr>
                <w:rFonts w:eastAsia="Calibri"/>
                <w:lang w:val="en-US"/>
              </w:rPr>
              <w:t>Discourse analysis – Reading/case studies/</w:t>
            </w:r>
            <w:r w:rsidRPr="00164C63">
              <w:rPr>
                <w:rStyle w:val="text"/>
                <w:lang w:val="en"/>
              </w:rPr>
              <w:t xml:space="preserve"> round table discussions</w:t>
            </w:r>
            <w:r w:rsidRPr="00164C63">
              <w:rPr>
                <w:rStyle w:val="jlqj4b"/>
                <w:lang w:val="en"/>
              </w:rPr>
              <w:t xml:space="preserve">/ </w:t>
            </w:r>
            <w:r w:rsidRPr="00164C63">
              <w:rPr>
                <w:rStyle w:val="text"/>
                <w:lang w:val="en"/>
              </w:rPr>
              <w:t>brainstorming</w:t>
            </w:r>
          </w:p>
          <w:p w14:paraId="79A7BC9A" w14:textId="41128699" w:rsidR="0001373B" w:rsidRPr="00164C63" w:rsidRDefault="0001373B" w:rsidP="00164C63">
            <w:pPr>
              <w:pStyle w:val="Akapitzlist"/>
              <w:numPr>
                <w:ilvl w:val="0"/>
                <w:numId w:val="10"/>
              </w:numPr>
              <w:autoSpaceDE w:val="0"/>
              <w:autoSpaceDN w:val="0"/>
              <w:adjustRightInd w:val="0"/>
              <w:spacing w:after="0" w:line="240" w:lineRule="auto"/>
              <w:rPr>
                <w:rFonts w:ascii="Times New Roman" w:hAnsi="Times New Roman" w:cs="Times New Roman"/>
                <w:b/>
              </w:rPr>
            </w:pPr>
            <w:proofErr w:type="spellStart"/>
            <w:r w:rsidRPr="00164C63">
              <w:rPr>
                <w:rFonts w:ascii="Times New Roman" w:hAnsi="Times New Roman" w:cs="Times New Roman"/>
                <w:b/>
              </w:rPr>
              <w:t>Weekly</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reading</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assignments</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will</w:t>
            </w:r>
            <w:proofErr w:type="spellEnd"/>
            <w:r w:rsidRPr="00164C63">
              <w:rPr>
                <w:rFonts w:ascii="Times New Roman" w:hAnsi="Times New Roman" w:cs="Times New Roman"/>
                <w:b/>
              </w:rPr>
              <w:t xml:space="preserve"> be </w:t>
            </w:r>
            <w:proofErr w:type="spellStart"/>
            <w:r w:rsidRPr="00164C63">
              <w:rPr>
                <w:rFonts w:ascii="Times New Roman" w:hAnsi="Times New Roman" w:cs="Times New Roman"/>
                <w:b/>
              </w:rPr>
              <w:t>specified</w:t>
            </w:r>
            <w:proofErr w:type="spellEnd"/>
            <w:r w:rsidRPr="00164C63">
              <w:rPr>
                <w:rFonts w:ascii="Times New Roman" w:hAnsi="Times New Roman" w:cs="Times New Roman"/>
                <w:b/>
              </w:rPr>
              <w:t xml:space="preserve"> in a </w:t>
            </w:r>
            <w:proofErr w:type="spellStart"/>
            <w:r w:rsidRPr="00164C63">
              <w:rPr>
                <w:rFonts w:ascii="Times New Roman" w:hAnsi="Times New Roman" w:cs="Times New Roman"/>
                <w:b/>
              </w:rPr>
              <w:t>detailed</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course</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schedule</w:t>
            </w:r>
            <w:proofErr w:type="spellEnd"/>
            <w:r w:rsidRPr="00164C63">
              <w:rPr>
                <w:rFonts w:ascii="Times New Roman" w:hAnsi="Times New Roman" w:cs="Times New Roman"/>
                <w:b/>
              </w:rPr>
              <w:t xml:space="preserve">. </w:t>
            </w:r>
          </w:p>
          <w:p w14:paraId="4767C158" w14:textId="7BC20FA9" w:rsidR="00676C7D" w:rsidRPr="00164C63" w:rsidRDefault="0001373B" w:rsidP="0001373B">
            <w:pPr>
              <w:pStyle w:val="Akapitzlist"/>
              <w:numPr>
                <w:ilvl w:val="0"/>
                <w:numId w:val="10"/>
              </w:numPr>
              <w:autoSpaceDE w:val="0"/>
              <w:autoSpaceDN w:val="0"/>
              <w:adjustRightInd w:val="0"/>
              <w:spacing w:after="0" w:line="240" w:lineRule="auto"/>
              <w:rPr>
                <w:rFonts w:ascii="Times New Roman" w:hAnsi="Times New Roman" w:cs="Times New Roman"/>
                <w:b/>
              </w:rPr>
            </w:pPr>
            <w:r w:rsidRPr="00164C63">
              <w:rPr>
                <w:rFonts w:ascii="Times New Roman" w:hAnsi="Times New Roman" w:cs="Times New Roman"/>
                <w:b/>
              </w:rPr>
              <w:t xml:space="preserve">The </w:t>
            </w:r>
            <w:proofErr w:type="spellStart"/>
            <w:r w:rsidRPr="00164C63">
              <w:rPr>
                <w:rFonts w:ascii="Times New Roman" w:hAnsi="Times New Roman" w:cs="Times New Roman"/>
                <w:b/>
              </w:rPr>
              <w:t>course</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schedule</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is</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flexible</w:t>
            </w:r>
            <w:proofErr w:type="spellEnd"/>
            <w:r w:rsidRPr="00164C63">
              <w:rPr>
                <w:rFonts w:ascii="Times New Roman" w:hAnsi="Times New Roman" w:cs="Times New Roman"/>
                <w:b/>
              </w:rPr>
              <w:t xml:space="preserve"> in order to </w:t>
            </w:r>
            <w:proofErr w:type="spellStart"/>
            <w:r w:rsidRPr="00164C63">
              <w:rPr>
                <w:rFonts w:ascii="Times New Roman" w:hAnsi="Times New Roman" w:cs="Times New Roman"/>
                <w:b/>
              </w:rPr>
              <w:t>adjust</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it</w:t>
            </w:r>
            <w:proofErr w:type="spellEnd"/>
            <w:r w:rsidRPr="00164C63">
              <w:rPr>
                <w:rFonts w:ascii="Times New Roman" w:hAnsi="Times New Roman" w:cs="Times New Roman"/>
                <w:b/>
              </w:rPr>
              <w:t xml:space="preserve"> to </w:t>
            </w:r>
            <w:proofErr w:type="spellStart"/>
            <w:r w:rsidRPr="00164C63">
              <w:rPr>
                <w:rFonts w:ascii="Times New Roman" w:hAnsi="Times New Roman" w:cs="Times New Roman"/>
                <w:b/>
              </w:rPr>
              <w:t>students</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interests</w:t>
            </w:r>
            <w:proofErr w:type="spellEnd"/>
            <w:r w:rsidRPr="00164C63">
              <w:rPr>
                <w:rFonts w:ascii="Times New Roman" w:hAnsi="Times New Roman" w:cs="Times New Roman"/>
                <w:b/>
              </w:rPr>
              <w:t xml:space="preserve"> and to </w:t>
            </w:r>
            <w:proofErr w:type="spellStart"/>
            <w:r w:rsidRPr="00164C63">
              <w:rPr>
                <w:rFonts w:ascii="Times New Roman" w:hAnsi="Times New Roman" w:cs="Times New Roman"/>
                <w:b/>
              </w:rPr>
              <w:t>accommodate</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discussions</w:t>
            </w:r>
            <w:proofErr w:type="spellEnd"/>
            <w:r w:rsidRPr="00164C63">
              <w:rPr>
                <w:rFonts w:ascii="Times New Roman" w:hAnsi="Times New Roman" w:cs="Times New Roman"/>
                <w:b/>
              </w:rPr>
              <w:t xml:space="preserve"> and </w:t>
            </w:r>
            <w:proofErr w:type="spellStart"/>
            <w:r w:rsidRPr="00164C63">
              <w:rPr>
                <w:rFonts w:ascii="Times New Roman" w:hAnsi="Times New Roman" w:cs="Times New Roman"/>
                <w:b/>
              </w:rPr>
              <w:t>debates</w:t>
            </w:r>
            <w:proofErr w:type="spellEnd"/>
            <w:r w:rsidRPr="00164C63">
              <w:rPr>
                <w:rFonts w:ascii="Times New Roman" w:hAnsi="Times New Roman" w:cs="Times New Roman"/>
                <w:b/>
              </w:rPr>
              <w:t>.</w:t>
            </w:r>
          </w:p>
          <w:p w14:paraId="72713318" w14:textId="73C605F1" w:rsidR="0001373B" w:rsidRPr="00164C63" w:rsidRDefault="0001373B" w:rsidP="0001373B">
            <w:pPr>
              <w:pStyle w:val="Akapitzlist"/>
              <w:numPr>
                <w:ilvl w:val="0"/>
                <w:numId w:val="10"/>
              </w:numPr>
              <w:autoSpaceDE w:val="0"/>
              <w:autoSpaceDN w:val="0"/>
              <w:adjustRightInd w:val="0"/>
              <w:spacing w:after="0" w:line="240" w:lineRule="auto"/>
              <w:rPr>
                <w:rFonts w:ascii="Times New Roman" w:hAnsi="Times New Roman" w:cs="Times New Roman"/>
                <w:b/>
              </w:rPr>
            </w:pPr>
            <w:proofErr w:type="spellStart"/>
            <w:r w:rsidRPr="00164C63">
              <w:rPr>
                <w:rFonts w:ascii="Times New Roman" w:hAnsi="Times New Roman" w:cs="Times New Roman"/>
                <w:b/>
              </w:rPr>
              <w:t>Additional</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required</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reading</w:t>
            </w:r>
            <w:proofErr w:type="spellEnd"/>
            <w:r w:rsidRPr="00164C63">
              <w:rPr>
                <w:rFonts w:ascii="Times New Roman" w:hAnsi="Times New Roman" w:cs="Times New Roman"/>
                <w:b/>
              </w:rPr>
              <w:t xml:space="preserve"> </w:t>
            </w:r>
            <w:proofErr w:type="spellStart"/>
            <w:r w:rsidRPr="00164C63">
              <w:rPr>
                <w:rFonts w:ascii="Times New Roman" w:hAnsi="Times New Roman" w:cs="Times New Roman"/>
                <w:b/>
              </w:rPr>
              <w:t>will</w:t>
            </w:r>
            <w:proofErr w:type="spellEnd"/>
            <w:r w:rsidRPr="00164C63">
              <w:rPr>
                <w:rFonts w:ascii="Times New Roman" w:hAnsi="Times New Roman" w:cs="Times New Roman"/>
                <w:b/>
              </w:rPr>
              <w:t xml:space="preserve"> be </w:t>
            </w:r>
            <w:proofErr w:type="spellStart"/>
            <w:r w:rsidRPr="00164C63">
              <w:rPr>
                <w:rFonts w:ascii="Times New Roman" w:hAnsi="Times New Roman" w:cs="Times New Roman"/>
                <w:b/>
              </w:rPr>
              <w:t>posted</w:t>
            </w:r>
            <w:proofErr w:type="spellEnd"/>
            <w:r w:rsidRPr="00164C63">
              <w:rPr>
                <w:rFonts w:ascii="Times New Roman" w:hAnsi="Times New Roman" w:cs="Times New Roman"/>
                <w:b/>
              </w:rPr>
              <w:t xml:space="preserve"> online.</w:t>
            </w:r>
          </w:p>
          <w:p w14:paraId="0EA5B1F2" w14:textId="71A0F86F" w:rsidR="0001373B" w:rsidRPr="00164C63" w:rsidRDefault="0001373B" w:rsidP="0001373B">
            <w:pPr>
              <w:pStyle w:val="Akapitzlist"/>
              <w:autoSpaceDE w:val="0"/>
              <w:autoSpaceDN w:val="0"/>
              <w:adjustRightInd w:val="0"/>
              <w:spacing w:after="0" w:line="240" w:lineRule="auto"/>
              <w:rPr>
                <w:rFonts w:ascii="Times New Roman" w:hAnsi="Times New Roman" w:cs="Times New Roman"/>
              </w:rPr>
            </w:pPr>
          </w:p>
        </w:tc>
      </w:tr>
      <w:tr w:rsidR="00EB3B4F" w:rsidRPr="00164C63" w14:paraId="65A7E7E0" w14:textId="77777777" w:rsidTr="00EE0101">
        <w:trPr>
          <w:trHeight w:val="283"/>
        </w:trPr>
        <w:tc>
          <w:tcPr>
            <w:tcW w:w="1893" w:type="pct"/>
            <w:shd w:val="clear" w:color="auto" w:fill="auto"/>
          </w:tcPr>
          <w:p w14:paraId="2573C98F" w14:textId="77777777" w:rsidR="005947AB" w:rsidRPr="00164C63" w:rsidRDefault="005947AB" w:rsidP="005947AB">
            <w:pPr>
              <w:spacing w:after="0" w:line="240" w:lineRule="auto"/>
              <w:rPr>
                <w:rFonts w:ascii="Times New Roman" w:eastAsia="Calibri" w:hAnsi="Times New Roman" w:cs="Times New Roman"/>
                <w:bCs/>
                <w:lang w:val="en-US"/>
              </w:rPr>
            </w:pPr>
            <w:r w:rsidRPr="00164C63">
              <w:rPr>
                <w:rFonts w:ascii="Times New Roman" w:eastAsia="Calibri" w:hAnsi="Times New Roman" w:cs="Times New Roman"/>
                <w:lang w:val="en-US"/>
              </w:rPr>
              <w:lastRenderedPageBreak/>
              <w:t>List of basic as well as supplementary literature</w:t>
            </w:r>
            <w:r w:rsidR="00891FE6" w:rsidRPr="00164C63">
              <w:rPr>
                <w:rFonts w:ascii="Times New Roman" w:eastAsia="Calibri" w:hAnsi="Times New Roman" w:cs="Times New Roman"/>
                <w:lang w:val="en-US"/>
              </w:rPr>
              <w:t>,</w:t>
            </w:r>
            <w:r w:rsidRPr="00164C63">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1463E9E3" w14:textId="7AEA7B8C" w:rsidR="003C30C2" w:rsidRPr="003C30C2" w:rsidRDefault="00B31F40" w:rsidP="00B31F40">
            <w:pPr>
              <w:rPr>
                <w:rFonts w:cstheme="minorHAnsi"/>
              </w:rPr>
            </w:pPr>
            <w:r w:rsidRPr="00164C63">
              <w:rPr>
                <w:rFonts w:cstheme="minorHAnsi"/>
              </w:rPr>
              <w:t xml:space="preserve">- </w:t>
            </w:r>
            <w:r w:rsidR="003C30C2">
              <w:rPr>
                <w:rFonts w:cstheme="minorHAnsi"/>
              </w:rPr>
              <w:t xml:space="preserve">Barthes, Roland, </w:t>
            </w:r>
            <w:proofErr w:type="spellStart"/>
            <w:r w:rsidR="003C30C2" w:rsidRPr="003C30C2">
              <w:rPr>
                <w:rFonts w:cstheme="minorHAnsi"/>
                <w:i/>
              </w:rPr>
              <w:t>Mythologies</w:t>
            </w:r>
            <w:proofErr w:type="spellEnd"/>
            <w:r w:rsidR="003C30C2">
              <w:rPr>
                <w:rFonts w:cstheme="minorHAnsi"/>
                <w:i/>
              </w:rPr>
              <w:t>,</w:t>
            </w:r>
            <w:r w:rsidR="003C30C2">
              <w:t xml:space="preserve"> </w:t>
            </w:r>
            <w:r w:rsidR="003C30C2">
              <w:t xml:space="preserve">New York : Hill and </w:t>
            </w:r>
            <w:proofErr w:type="spellStart"/>
            <w:r w:rsidR="003C30C2">
              <w:t>Wang</w:t>
            </w:r>
            <w:proofErr w:type="spellEnd"/>
            <w:r w:rsidR="003C30C2">
              <w:rPr>
                <w:rStyle w:val="media-delimiter"/>
              </w:rPr>
              <w:t xml:space="preserve">; </w:t>
            </w:r>
            <w:r w:rsidR="003C30C2">
              <w:t>2012</w:t>
            </w:r>
            <w:r w:rsidR="00927866">
              <w:t>.</w:t>
            </w:r>
          </w:p>
          <w:p w14:paraId="4818E8D3" w14:textId="4B8CFD9E" w:rsidR="00B31F40" w:rsidRPr="00164C63" w:rsidRDefault="003C30C2" w:rsidP="00B31F40">
            <w:pPr>
              <w:rPr>
                <w:rFonts w:cstheme="minorHAnsi"/>
              </w:rPr>
            </w:pPr>
            <w:r>
              <w:rPr>
                <w:rFonts w:cstheme="minorHAnsi"/>
              </w:rPr>
              <w:t>-</w:t>
            </w:r>
            <w:proofErr w:type="spellStart"/>
            <w:r w:rsidR="00B31F40" w:rsidRPr="00164C63">
              <w:rPr>
                <w:rFonts w:cstheme="minorHAnsi"/>
              </w:rPr>
              <w:t>Caso</w:t>
            </w:r>
            <w:proofErr w:type="spellEnd"/>
            <w:r w:rsidR="00B31F40" w:rsidRPr="00164C63">
              <w:rPr>
                <w:rFonts w:cstheme="minorHAnsi"/>
              </w:rPr>
              <w:t xml:space="preserve">, Federica and Hamilton, </w:t>
            </w:r>
            <w:proofErr w:type="spellStart"/>
            <w:r w:rsidR="00B31F40" w:rsidRPr="00164C63">
              <w:rPr>
                <w:rFonts w:cstheme="minorHAnsi"/>
              </w:rPr>
              <w:t>Caitlin</w:t>
            </w:r>
            <w:proofErr w:type="spellEnd"/>
            <w:r w:rsidR="00B31F40" w:rsidRPr="00164C63">
              <w:rPr>
                <w:rFonts w:cstheme="minorHAnsi"/>
              </w:rPr>
              <w:t xml:space="preserve"> (</w:t>
            </w:r>
            <w:proofErr w:type="spellStart"/>
            <w:r w:rsidR="00B31F40" w:rsidRPr="00164C63">
              <w:rPr>
                <w:rFonts w:cstheme="minorHAnsi"/>
              </w:rPr>
              <w:t>eds</w:t>
            </w:r>
            <w:proofErr w:type="spellEnd"/>
            <w:r w:rsidR="00B31F40" w:rsidRPr="00164C63">
              <w:rPr>
                <w:rFonts w:cstheme="minorHAnsi"/>
              </w:rPr>
              <w:t xml:space="preserve">.), </w:t>
            </w:r>
            <w:r w:rsidR="00B31F40" w:rsidRPr="00164C63">
              <w:rPr>
                <w:rFonts w:cstheme="minorHAnsi"/>
                <w:i/>
                <w:iCs/>
              </w:rPr>
              <w:t xml:space="preserve">Popular </w:t>
            </w:r>
            <w:proofErr w:type="spellStart"/>
            <w:r w:rsidR="00B31F40" w:rsidRPr="00164C63">
              <w:rPr>
                <w:rFonts w:cstheme="minorHAnsi"/>
                <w:i/>
                <w:iCs/>
              </w:rPr>
              <w:t>Culture</w:t>
            </w:r>
            <w:proofErr w:type="spellEnd"/>
            <w:r w:rsidR="00B31F40" w:rsidRPr="00164C63">
              <w:rPr>
                <w:rFonts w:cstheme="minorHAnsi"/>
                <w:i/>
                <w:iCs/>
              </w:rPr>
              <w:t xml:space="preserve"> and World </w:t>
            </w:r>
            <w:proofErr w:type="spellStart"/>
            <w:r w:rsidR="00B31F40" w:rsidRPr="00164C63">
              <w:rPr>
                <w:rFonts w:cstheme="minorHAnsi"/>
                <w:i/>
                <w:iCs/>
              </w:rPr>
              <w:t>Politics</w:t>
            </w:r>
            <w:proofErr w:type="spellEnd"/>
            <w:r w:rsidR="00B31F40" w:rsidRPr="00164C63">
              <w:rPr>
                <w:rFonts w:cstheme="minorHAnsi"/>
                <w:i/>
                <w:iCs/>
              </w:rPr>
              <w:t xml:space="preserve">: </w:t>
            </w:r>
            <w:proofErr w:type="spellStart"/>
            <w:r w:rsidR="00B31F40" w:rsidRPr="00164C63">
              <w:rPr>
                <w:rFonts w:cstheme="minorHAnsi"/>
                <w:i/>
                <w:iCs/>
              </w:rPr>
              <w:t>Theories</w:t>
            </w:r>
            <w:proofErr w:type="spellEnd"/>
            <w:r w:rsidR="00B31F40" w:rsidRPr="00164C63">
              <w:rPr>
                <w:rFonts w:cstheme="minorHAnsi"/>
                <w:i/>
                <w:iCs/>
              </w:rPr>
              <w:t xml:space="preserve">, </w:t>
            </w:r>
            <w:proofErr w:type="spellStart"/>
            <w:r w:rsidR="00B31F40" w:rsidRPr="00164C63">
              <w:rPr>
                <w:rFonts w:cstheme="minorHAnsi"/>
                <w:i/>
                <w:iCs/>
              </w:rPr>
              <w:t>Methods</w:t>
            </w:r>
            <w:proofErr w:type="spellEnd"/>
            <w:r w:rsidR="00B31F40" w:rsidRPr="00164C63">
              <w:rPr>
                <w:rFonts w:cstheme="minorHAnsi"/>
                <w:i/>
                <w:iCs/>
              </w:rPr>
              <w:t xml:space="preserve">, </w:t>
            </w:r>
            <w:proofErr w:type="spellStart"/>
            <w:r w:rsidR="00B31F40" w:rsidRPr="00164C63">
              <w:rPr>
                <w:rFonts w:cstheme="minorHAnsi"/>
                <w:i/>
                <w:iCs/>
              </w:rPr>
              <w:t>Pedagogies</w:t>
            </w:r>
            <w:proofErr w:type="spellEnd"/>
            <w:r w:rsidR="00B31F40" w:rsidRPr="00164C63">
              <w:rPr>
                <w:rFonts w:cstheme="minorHAnsi"/>
              </w:rPr>
              <w:t xml:space="preserve">, 2015, 11-33, </w:t>
            </w:r>
            <w:r w:rsidR="00B31F40" w:rsidRPr="00164C63">
              <w:rPr>
                <w:rFonts w:cstheme="minorHAnsi"/>
                <w:i/>
                <w:iCs/>
              </w:rPr>
              <w:t xml:space="preserve">e-IR </w:t>
            </w:r>
            <w:proofErr w:type="spellStart"/>
            <w:r w:rsidR="00B31F40" w:rsidRPr="00164C63">
              <w:rPr>
                <w:rFonts w:cstheme="minorHAnsi"/>
              </w:rPr>
              <w:t>webbook</w:t>
            </w:r>
            <w:proofErr w:type="spellEnd"/>
            <w:r w:rsidR="00B31F40" w:rsidRPr="00164C63">
              <w:rPr>
                <w:rFonts w:cstheme="minorHAnsi"/>
              </w:rPr>
              <w:t xml:space="preserve"> &lt;http://www.e-ir.info/wp-content/uploads/2015/04/Pop-Culture-and-World-Politics-E-IR.pdf</w:t>
            </w:r>
            <w:r w:rsidR="00927866">
              <w:rPr>
                <w:rFonts w:cstheme="minorHAnsi"/>
              </w:rPr>
              <w:t>.</w:t>
            </w:r>
          </w:p>
          <w:p w14:paraId="60769ABE" w14:textId="2B01928B" w:rsidR="00B31F40" w:rsidRPr="00164C63" w:rsidRDefault="00B31F40" w:rsidP="00B31F40">
            <w:pPr>
              <w:rPr>
                <w:rFonts w:cstheme="minorHAnsi"/>
              </w:rPr>
            </w:pPr>
            <w:r w:rsidRPr="00164C63">
              <w:rPr>
                <w:rFonts w:cstheme="minorHAnsi"/>
              </w:rPr>
              <w:t xml:space="preserve">- </w:t>
            </w:r>
            <w:proofErr w:type="spellStart"/>
            <w:r w:rsidRPr="00164C63">
              <w:rPr>
                <w:rFonts w:cstheme="minorHAnsi"/>
              </w:rPr>
              <w:t>Foy</w:t>
            </w:r>
            <w:proofErr w:type="spellEnd"/>
            <w:r w:rsidRPr="00164C63">
              <w:rPr>
                <w:rFonts w:cstheme="minorHAnsi"/>
              </w:rPr>
              <w:t xml:space="preserve">, Joseph, J. (ed.) </w:t>
            </w:r>
            <w:r w:rsidRPr="00164C63">
              <w:rPr>
                <w:rFonts w:cstheme="minorHAnsi"/>
                <w:i/>
                <w:iCs/>
              </w:rPr>
              <w:t xml:space="preserve">Homer Simpson Goes to Washington: American </w:t>
            </w:r>
            <w:proofErr w:type="spellStart"/>
            <w:r w:rsidRPr="00164C63">
              <w:rPr>
                <w:rFonts w:cstheme="minorHAnsi"/>
                <w:i/>
                <w:iCs/>
              </w:rPr>
              <w:t>Politics</w:t>
            </w:r>
            <w:proofErr w:type="spellEnd"/>
            <w:r w:rsidRPr="00164C63">
              <w:rPr>
                <w:rFonts w:cstheme="minorHAnsi"/>
                <w:i/>
                <w:iCs/>
              </w:rPr>
              <w:t xml:space="preserve"> and Popular </w:t>
            </w:r>
            <w:proofErr w:type="spellStart"/>
            <w:r w:rsidRPr="00164C63">
              <w:rPr>
                <w:rFonts w:cstheme="minorHAnsi"/>
                <w:i/>
                <w:iCs/>
              </w:rPr>
              <w:t>Culture</w:t>
            </w:r>
            <w:proofErr w:type="spellEnd"/>
            <w:r w:rsidRPr="00164C63">
              <w:rPr>
                <w:rFonts w:cstheme="minorHAnsi"/>
                <w:i/>
                <w:iCs/>
              </w:rPr>
              <w:t>,</w:t>
            </w:r>
            <w:r w:rsidRPr="00164C63">
              <w:rPr>
                <w:rFonts w:cstheme="minorHAnsi"/>
              </w:rPr>
              <w:t xml:space="preserve"> University of Kentucky Press, 2010. </w:t>
            </w:r>
          </w:p>
          <w:p w14:paraId="288C19DD" w14:textId="01D709D0" w:rsidR="00676C7D" w:rsidRPr="00164C63" w:rsidRDefault="00B31F40" w:rsidP="00C31FC7">
            <w:pPr>
              <w:autoSpaceDE w:val="0"/>
              <w:autoSpaceDN w:val="0"/>
              <w:adjustRightInd w:val="0"/>
              <w:spacing w:after="0" w:line="240" w:lineRule="auto"/>
              <w:rPr>
                <w:rFonts w:cstheme="minorHAnsi"/>
                <w:bCs/>
                <w:i/>
                <w:iCs/>
              </w:rPr>
            </w:pPr>
            <w:r w:rsidRPr="00164C63">
              <w:rPr>
                <w:rFonts w:cstheme="minorHAnsi"/>
              </w:rPr>
              <w:t xml:space="preserve">- </w:t>
            </w:r>
            <w:proofErr w:type="spellStart"/>
            <w:r w:rsidR="0001373B" w:rsidRPr="00164C63">
              <w:rPr>
                <w:rFonts w:cstheme="minorHAnsi"/>
              </w:rPr>
              <w:t>Gigilio</w:t>
            </w:r>
            <w:proofErr w:type="spellEnd"/>
            <w:r w:rsidR="0001373B" w:rsidRPr="00164C63">
              <w:rPr>
                <w:rFonts w:cstheme="minorHAnsi"/>
              </w:rPr>
              <w:t>, Ernest,</w:t>
            </w:r>
            <w:r w:rsidR="00676C7D" w:rsidRPr="00164C63">
              <w:rPr>
                <w:rFonts w:cstheme="minorHAnsi"/>
              </w:rPr>
              <w:t xml:space="preserve"> </w:t>
            </w:r>
            <w:proofErr w:type="spellStart"/>
            <w:r w:rsidR="00676C7D" w:rsidRPr="00164C63">
              <w:rPr>
                <w:rFonts w:cstheme="minorHAnsi"/>
                <w:bCs/>
                <w:i/>
                <w:iCs/>
              </w:rPr>
              <w:t>Here’s</w:t>
            </w:r>
            <w:proofErr w:type="spellEnd"/>
            <w:r w:rsidR="00676C7D" w:rsidRPr="00164C63">
              <w:rPr>
                <w:rFonts w:cstheme="minorHAnsi"/>
                <w:bCs/>
                <w:i/>
                <w:iCs/>
              </w:rPr>
              <w:t xml:space="preserve"> </w:t>
            </w:r>
            <w:proofErr w:type="spellStart"/>
            <w:r w:rsidR="00676C7D" w:rsidRPr="00164C63">
              <w:rPr>
                <w:rFonts w:cstheme="minorHAnsi"/>
                <w:bCs/>
                <w:i/>
                <w:iCs/>
              </w:rPr>
              <w:t>Looking</w:t>
            </w:r>
            <w:proofErr w:type="spellEnd"/>
            <w:r w:rsidR="00676C7D" w:rsidRPr="00164C63">
              <w:rPr>
                <w:rFonts w:cstheme="minorHAnsi"/>
                <w:bCs/>
                <w:i/>
                <w:iCs/>
              </w:rPr>
              <w:t xml:space="preserve"> </w:t>
            </w:r>
            <w:proofErr w:type="spellStart"/>
            <w:r w:rsidR="00676C7D" w:rsidRPr="00164C63">
              <w:rPr>
                <w:rFonts w:cstheme="minorHAnsi"/>
                <w:bCs/>
                <w:i/>
                <w:iCs/>
              </w:rPr>
              <w:t>at</w:t>
            </w:r>
            <w:proofErr w:type="spellEnd"/>
            <w:r w:rsidR="00676C7D" w:rsidRPr="00164C63">
              <w:rPr>
                <w:rFonts w:cstheme="minorHAnsi"/>
                <w:bCs/>
                <w:i/>
                <w:iCs/>
              </w:rPr>
              <w:t xml:space="preserve"> </w:t>
            </w:r>
            <w:proofErr w:type="spellStart"/>
            <w:r w:rsidR="00676C7D" w:rsidRPr="00164C63">
              <w:rPr>
                <w:rFonts w:cstheme="minorHAnsi"/>
                <w:bCs/>
                <w:i/>
                <w:iCs/>
              </w:rPr>
              <w:t>You</w:t>
            </w:r>
            <w:proofErr w:type="spellEnd"/>
            <w:r w:rsidR="00676C7D" w:rsidRPr="00164C63">
              <w:rPr>
                <w:rFonts w:cstheme="minorHAnsi"/>
                <w:bCs/>
                <w:i/>
                <w:iCs/>
              </w:rPr>
              <w:t>: Hollywood,</w:t>
            </w:r>
          </w:p>
          <w:p w14:paraId="21C905A2" w14:textId="3704BB2A" w:rsidR="00676C7D" w:rsidRPr="00164C63" w:rsidRDefault="00676C7D" w:rsidP="00C31FC7">
            <w:pPr>
              <w:pStyle w:val="Akapitzlist"/>
              <w:autoSpaceDE w:val="0"/>
              <w:autoSpaceDN w:val="0"/>
              <w:adjustRightInd w:val="0"/>
              <w:spacing w:after="0" w:line="240" w:lineRule="auto"/>
              <w:rPr>
                <w:rFonts w:cstheme="minorHAnsi"/>
              </w:rPr>
            </w:pPr>
            <w:r w:rsidRPr="00164C63">
              <w:rPr>
                <w:rFonts w:cstheme="minorHAnsi"/>
                <w:bCs/>
                <w:i/>
                <w:iCs/>
              </w:rPr>
              <w:t xml:space="preserve">Film &amp; </w:t>
            </w:r>
            <w:proofErr w:type="spellStart"/>
            <w:r w:rsidRPr="00164C63">
              <w:rPr>
                <w:rFonts w:cstheme="minorHAnsi"/>
                <w:bCs/>
                <w:i/>
                <w:iCs/>
              </w:rPr>
              <w:t>Politics</w:t>
            </w:r>
            <w:proofErr w:type="spellEnd"/>
            <w:r w:rsidR="0001373B" w:rsidRPr="00164C63">
              <w:rPr>
                <w:rFonts w:cstheme="minorHAnsi"/>
                <w:i/>
                <w:iCs/>
              </w:rPr>
              <w:t xml:space="preserve">, </w:t>
            </w:r>
            <w:r w:rsidR="0001373B" w:rsidRPr="00164C63">
              <w:rPr>
                <w:rFonts w:cstheme="minorHAnsi"/>
              </w:rPr>
              <w:t>New York: Peter Lang, 2007</w:t>
            </w:r>
            <w:r w:rsidR="00927866">
              <w:rPr>
                <w:rFonts w:cstheme="minorHAnsi"/>
              </w:rPr>
              <w:t>.</w:t>
            </w:r>
          </w:p>
          <w:p w14:paraId="4CCE7F5A" w14:textId="77777777" w:rsidR="00B31F40" w:rsidRPr="00164C63" w:rsidRDefault="00B31F40" w:rsidP="00B31F40">
            <w:pPr>
              <w:pStyle w:val="Default"/>
              <w:rPr>
                <w:rFonts w:asciiTheme="minorHAnsi" w:hAnsiTheme="minorHAnsi" w:cstheme="minorHAnsi"/>
                <w:sz w:val="22"/>
                <w:szCs w:val="22"/>
              </w:rPr>
            </w:pPr>
          </w:p>
          <w:p w14:paraId="153A7B39" w14:textId="28F8750A" w:rsidR="00B31F40" w:rsidRPr="00164C63" w:rsidRDefault="00B31F40" w:rsidP="00C31FC7">
            <w:pPr>
              <w:pStyle w:val="Default"/>
              <w:rPr>
                <w:rFonts w:asciiTheme="minorHAnsi" w:hAnsiTheme="minorHAnsi" w:cstheme="minorHAnsi"/>
                <w:sz w:val="22"/>
                <w:szCs w:val="22"/>
              </w:rPr>
            </w:pPr>
            <w:r w:rsidRPr="00164C63">
              <w:rPr>
                <w:rFonts w:asciiTheme="minorHAnsi" w:hAnsiTheme="minorHAnsi" w:cstheme="minorHAnsi"/>
                <w:sz w:val="22"/>
                <w:szCs w:val="22"/>
              </w:rPr>
              <w:t>-</w:t>
            </w:r>
            <w:proofErr w:type="spellStart"/>
            <w:r w:rsidRPr="00164C63">
              <w:rPr>
                <w:rFonts w:asciiTheme="minorHAnsi" w:hAnsiTheme="minorHAnsi" w:cstheme="minorHAnsi"/>
                <w:sz w:val="22"/>
                <w:szCs w:val="22"/>
              </w:rPr>
              <w:t>Iyengar</w:t>
            </w:r>
            <w:proofErr w:type="spellEnd"/>
            <w:r w:rsidRPr="00164C63">
              <w:rPr>
                <w:rFonts w:asciiTheme="minorHAnsi" w:hAnsiTheme="minorHAnsi" w:cstheme="minorHAnsi"/>
                <w:sz w:val="22"/>
                <w:szCs w:val="22"/>
              </w:rPr>
              <w:t xml:space="preserve">, </w:t>
            </w:r>
            <w:proofErr w:type="spellStart"/>
            <w:r w:rsidRPr="00164C63">
              <w:rPr>
                <w:rFonts w:asciiTheme="minorHAnsi" w:hAnsiTheme="minorHAnsi" w:cstheme="minorHAnsi"/>
                <w:sz w:val="22"/>
                <w:szCs w:val="22"/>
              </w:rPr>
              <w:t>Shanto</w:t>
            </w:r>
            <w:proofErr w:type="spellEnd"/>
            <w:r w:rsidRPr="00164C63">
              <w:rPr>
                <w:rFonts w:asciiTheme="minorHAnsi" w:hAnsiTheme="minorHAnsi" w:cstheme="minorHAnsi"/>
                <w:sz w:val="22"/>
                <w:szCs w:val="22"/>
              </w:rPr>
              <w:t xml:space="preserve">, </w:t>
            </w:r>
            <w:r w:rsidRPr="00164C63">
              <w:rPr>
                <w:rFonts w:asciiTheme="minorHAnsi" w:hAnsiTheme="minorHAnsi" w:cstheme="minorHAnsi"/>
                <w:i/>
                <w:iCs/>
                <w:sz w:val="22"/>
                <w:szCs w:val="22"/>
              </w:rPr>
              <w:t xml:space="preserve">Media </w:t>
            </w:r>
            <w:proofErr w:type="spellStart"/>
            <w:r w:rsidRPr="00164C63">
              <w:rPr>
                <w:rFonts w:asciiTheme="minorHAnsi" w:hAnsiTheme="minorHAnsi" w:cstheme="minorHAnsi"/>
                <w:i/>
                <w:iCs/>
                <w:sz w:val="22"/>
                <w:szCs w:val="22"/>
              </w:rPr>
              <w:t>Politics</w:t>
            </w:r>
            <w:proofErr w:type="spellEnd"/>
            <w:r w:rsidRPr="00164C63">
              <w:rPr>
                <w:rFonts w:asciiTheme="minorHAnsi" w:hAnsiTheme="minorHAnsi" w:cstheme="minorHAnsi"/>
                <w:i/>
                <w:iCs/>
                <w:sz w:val="22"/>
                <w:szCs w:val="22"/>
              </w:rPr>
              <w:t xml:space="preserve">: A </w:t>
            </w:r>
            <w:proofErr w:type="spellStart"/>
            <w:r w:rsidRPr="00164C63">
              <w:rPr>
                <w:rFonts w:asciiTheme="minorHAnsi" w:hAnsiTheme="minorHAnsi" w:cstheme="minorHAnsi"/>
                <w:i/>
                <w:iCs/>
                <w:sz w:val="22"/>
                <w:szCs w:val="22"/>
              </w:rPr>
              <w:t>Citizen’s</w:t>
            </w:r>
            <w:proofErr w:type="spellEnd"/>
            <w:r w:rsidRPr="00164C63">
              <w:rPr>
                <w:rFonts w:asciiTheme="minorHAnsi" w:hAnsiTheme="minorHAnsi" w:cstheme="minorHAnsi"/>
                <w:i/>
                <w:iCs/>
                <w:sz w:val="22"/>
                <w:szCs w:val="22"/>
              </w:rPr>
              <w:t xml:space="preserve"> Guide, Second Ed</w:t>
            </w:r>
            <w:r w:rsidRPr="00164C63">
              <w:rPr>
                <w:rFonts w:asciiTheme="minorHAnsi" w:hAnsiTheme="minorHAnsi" w:cstheme="minorHAnsi"/>
                <w:sz w:val="22"/>
                <w:szCs w:val="22"/>
              </w:rPr>
              <w:t xml:space="preserve">. W. W. Norton &amp; Co, 2011. </w:t>
            </w:r>
          </w:p>
          <w:p w14:paraId="6845E68C" w14:textId="77777777" w:rsidR="00C31FC7" w:rsidRPr="00164C63" w:rsidRDefault="00C31FC7" w:rsidP="00C31FC7">
            <w:pPr>
              <w:autoSpaceDE w:val="0"/>
              <w:autoSpaceDN w:val="0"/>
              <w:adjustRightInd w:val="0"/>
              <w:spacing w:after="0" w:line="240" w:lineRule="auto"/>
              <w:rPr>
                <w:rFonts w:cstheme="minorHAnsi"/>
              </w:rPr>
            </w:pPr>
          </w:p>
          <w:p w14:paraId="78B6EDF7" w14:textId="4FB696B6" w:rsidR="00B31F40" w:rsidRPr="00164C63" w:rsidRDefault="00C31FC7" w:rsidP="00C31FC7">
            <w:pPr>
              <w:autoSpaceDE w:val="0"/>
              <w:autoSpaceDN w:val="0"/>
              <w:adjustRightInd w:val="0"/>
              <w:spacing w:after="0" w:line="240" w:lineRule="auto"/>
              <w:rPr>
                <w:rFonts w:cstheme="minorHAnsi"/>
              </w:rPr>
            </w:pPr>
            <w:r w:rsidRPr="00164C63">
              <w:rPr>
                <w:rFonts w:cstheme="minorHAnsi"/>
              </w:rPr>
              <w:lastRenderedPageBreak/>
              <w:t xml:space="preserve">- </w:t>
            </w:r>
            <w:proofErr w:type="spellStart"/>
            <w:r w:rsidR="00B31F40" w:rsidRPr="00164C63">
              <w:rPr>
                <w:rFonts w:cstheme="minorHAnsi"/>
              </w:rPr>
              <w:t>Postman</w:t>
            </w:r>
            <w:proofErr w:type="spellEnd"/>
            <w:r w:rsidR="00B31F40" w:rsidRPr="00164C63">
              <w:rPr>
                <w:rFonts w:cstheme="minorHAnsi"/>
              </w:rPr>
              <w:t xml:space="preserve">, Neil, </w:t>
            </w:r>
            <w:proofErr w:type="spellStart"/>
            <w:r w:rsidR="00B31F40" w:rsidRPr="00164C63">
              <w:rPr>
                <w:rFonts w:cstheme="minorHAnsi"/>
              </w:rPr>
              <w:t>Amusing</w:t>
            </w:r>
            <w:proofErr w:type="spellEnd"/>
            <w:r w:rsidR="00B31F40" w:rsidRPr="00164C63">
              <w:rPr>
                <w:rFonts w:cstheme="minorHAnsi"/>
              </w:rPr>
              <w:t xml:space="preserve"> </w:t>
            </w:r>
            <w:proofErr w:type="spellStart"/>
            <w:r w:rsidR="00B31F40" w:rsidRPr="00164C63">
              <w:rPr>
                <w:rFonts w:cstheme="minorHAnsi"/>
              </w:rPr>
              <w:t>ourselves</w:t>
            </w:r>
            <w:proofErr w:type="spellEnd"/>
            <w:r w:rsidR="00B31F40" w:rsidRPr="00164C63">
              <w:rPr>
                <w:rFonts w:cstheme="minorHAnsi"/>
              </w:rPr>
              <w:t xml:space="preserve"> to </w:t>
            </w:r>
            <w:proofErr w:type="spellStart"/>
            <w:r w:rsidR="00B31F40" w:rsidRPr="00164C63">
              <w:rPr>
                <w:rFonts w:cstheme="minorHAnsi"/>
              </w:rPr>
              <w:t>death</w:t>
            </w:r>
            <w:proofErr w:type="spellEnd"/>
            <w:r w:rsidR="00B31F40" w:rsidRPr="00164C63">
              <w:rPr>
                <w:rFonts w:cstheme="minorHAnsi"/>
              </w:rPr>
              <w:t xml:space="preserve">: public </w:t>
            </w:r>
            <w:proofErr w:type="spellStart"/>
            <w:r w:rsidR="00B31F40" w:rsidRPr="00164C63">
              <w:rPr>
                <w:rFonts w:cstheme="minorHAnsi"/>
              </w:rPr>
              <w:t>discourse</w:t>
            </w:r>
            <w:proofErr w:type="spellEnd"/>
            <w:r w:rsidR="00B31F40" w:rsidRPr="00164C63">
              <w:rPr>
                <w:rFonts w:cstheme="minorHAnsi"/>
              </w:rPr>
              <w:t xml:space="preserve"> in the </w:t>
            </w:r>
            <w:proofErr w:type="spellStart"/>
            <w:r w:rsidR="00B31F40" w:rsidRPr="00164C63">
              <w:rPr>
                <w:rFonts w:cstheme="minorHAnsi"/>
              </w:rPr>
              <w:t>age</w:t>
            </w:r>
            <w:proofErr w:type="spellEnd"/>
            <w:r w:rsidR="00B31F40" w:rsidRPr="00164C63">
              <w:rPr>
                <w:rFonts w:cstheme="minorHAnsi"/>
              </w:rPr>
              <w:t xml:space="preserve"> of show bu</w:t>
            </w:r>
            <w:r w:rsidR="00927866">
              <w:rPr>
                <w:rFonts w:cstheme="minorHAnsi"/>
              </w:rPr>
              <w:t xml:space="preserve">siness, New York: </w:t>
            </w:r>
            <w:proofErr w:type="spellStart"/>
            <w:r w:rsidR="00927866">
              <w:rPr>
                <w:rFonts w:cstheme="minorHAnsi"/>
              </w:rPr>
              <w:t>Penguin</w:t>
            </w:r>
            <w:proofErr w:type="spellEnd"/>
            <w:r w:rsidR="00927866">
              <w:rPr>
                <w:rFonts w:cstheme="minorHAnsi"/>
              </w:rPr>
              <w:t xml:space="preserve"> </w:t>
            </w:r>
            <w:proofErr w:type="spellStart"/>
            <w:r w:rsidR="00927866">
              <w:rPr>
                <w:rFonts w:cstheme="minorHAnsi"/>
              </w:rPr>
              <w:t>B</w:t>
            </w:r>
            <w:r w:rsidR="00B31F40" w:rsidRPr="00164C63">
              <w:rPr>
                <w:rFonts w:cstheme="minorHAnsi"/>
              </w:rPr>
              <w:t>ooks</w:t>
            </w:r>
            <w:proofErr w:type="spellEnd"/>
            <w:r w:rsidR="00B31F40" w:rsidRPr="00164C63">
              <w:rPr>
                <w:rFonts w:cstheme="minorHAnsi"/>
              </w:rPr>
              <w:t>, 1985</w:t>
            </w:r>
            <w:r w:rsidR="00927866">
              <w:rPr>
                <w:rFonts w:cstheme="minorHAnsi"/>
              </w:rPr>
              <w:t>.</w:t>
            </w:r>
          </w:p>
          <w:p w14:paraId="4DB6A4D2" w14:textId="77777777" w:rsidR="00C31FC7" w:rsidRPr="00164C63" w:rsidRDefault="00C31FC7" w:rsidP="00C31FC7">
            <w:pPr>
              <w:pStyle w:val="Akapitzlist"/>
              <w:rPr>
                <w:rFonts w:cstheme="minorHAnsi"/>
              </w:rPr>
            </w:pPr>
          </w:p>
          <w:p w14:paraId="780FED87" w14:textId="38868CD5" w:rsidR="00B31F40" w:rsidRPr="00164C63" w:rsidRDefault="00C31FC7" w:rsidP="00C31FC7">
            <w:pPr>
              <w:rPr>
                <w:rFonts w:cstheme="minorHAnsi"/>
              </w:rPr>
            </w:pPr>
            <w:r w:rsidRPr="00164C63">
              <w:rPr>
                <w:rFonts w:cstheme="minorHAnsi"/>
              </w:rPr>
              <w:t>-</w:t>
            </w:r>
            <w:proofErr w:type="spellStart"/>
            <w:r w:rsidR="00656B7D" w:rsidRPr="00164C63">
              <w:rPr>
                <w:rFonts w:cstheme="minorHAnsi"/>
              </w:rPr>
              <w:t>Robb</w:t>
            </w:r>
            <w:proofErr w:type="spellEnd"/>
            <w:r w:rsidR="00B31F40" w:rsidRPr="00164C63">
              <w:rPr>
                <w:rFonts w:cstheme="minorHAnsi"/>
              </w:rPr>
              <w:t>, David L.,</w:t>
            </w:r>
            <w:r w:rsidR="00656B7D" w:rsidRPr="00164C63">
              <w:rPr>
                <w:rFonts w:cstheme="minorHAnsi"/>
              </w:rPr>
              <w:t xml:space="preserve"> </w:t>
            </w:r>
            <w:proofErr w:type="spellStart"/>
            <w:r w:rsidR="00656B7D" w:rsidRPr="00164C63">
              <w:rPr>
                <w:rFonts w:cstheme="minorHAnsi"/>
                <w:i/>
                <w:iCs/>
              </w:rPr>
              <w:t>Operation</w:t>
            </w:r>
            <w:proofErr w:type="spellEnd"/>
            <w:r w:rsidR="00656B7D" w:rsidRPr="00164C63">
              <w:rPr>
                <w:rFonts w:cstheme="minorHAnsi"/>
                <w:i/>
                <w:iCs/>
              </w:rPr>
              <w:t xml:space="preserve"> Hollywood: How the Pentago</w:t>
            </w:r>
            <w:r w:rsidR="00927866">
              <w:rPr>
                <w:rFonts w:cstheme="minorHAnsi"/>
                <w:i/>
                <w:iCs/>
              </w:rPr>
              <w:t xml:space="preserve">n </w:t>
            </w:r>
            <w:proofErr w:type="spellStart"/>
            <w:r w:rsidR="00927866">
              <w:rPr>
                <w:rFonts w:cstheme="minorHAnsi"/>
                <w:i/>
                <w:iCs/>
              </w:rPr>
              <w:t>Shapes</w:t>
            </w:r>
            <w:proofErr w:type="spellEnd"/>
            <w:r w:rsidR="00927866">
              <w:rPr>
                <w:rFonts w:cstheme="minorHAnsi"/>
                <w:i/>
                <w:iCs/>
              </w:rPr>
              <w:t xml:space="preserve"> and </w:t>
            </w:r>
            <w:proofErr w:type="spellStart"/>
            <w:r w:rsidR="00927866">
              <w:rPr>
                <w:rFonts w:cstheme="minorHAnsi"/>
                <w:i/>
                <w:iCs/>
              </w:rPr>
              <w:t>Censors</w:t>
            </w:r>
            <w:proofErr w:type="spellEnd"/>
            <w:r w:rsidR="00927866">
              <w:rPr>
                <w:rFonts w:cstheme="minorHAnsi"/>
                <w:i/>
                <w:iCs/>
              </w:rPr>
              <w:t xml:space="preserve"> the Movies,</w:t>
            </w:r>
            <w:r w:rsidR="00656B7D" w:rsidRPr="00164C63">
              <w:rPr>
                <w:rFonts w:cstheme="minorHAnsi"/>
                <w:i/>
                <w:iCs/>
              </w:rPr>
              <w:t xml:space="preserve"> </w:t>
            </w:r>
            <w:r w:rsidR="00B31F40" w:rsidRPr="00164C63">
              <w:rPr>
                <w:rFonts w:cstheme="minorHAnsi"/>
              </w:rPr>
              <w:t xml:space="preserve">New York: </w:t>
            </w:r>
            <w:proofErr w:type="spellStart"/>
            <w:r w:rsidR="00B31F40" w:rsidRPr="00164C63">
              <w:rPr>
                <w:rFonts w:cstheme="minorHAnsi"/>
              </w:rPr>
              <w:t>Prometheus</w:t>
            </w:r>
            <w:proofErr w:type="spellEnd"/>
            <w:r w:rsidR="00B31F40" w:rsidRPr="00164C63">
              <w:rPr>
                <w:rFonts w:cstheme="minorHAnsi"/>
              </w:rPr>
              <w:t xml:space="preserve"> </w:t>
            </w:r>
            <w:proofErr w:type="spellStart"/>
            <w:r w:rsidR="00B31F40" w:rsidRPr="00164C63">
              <w:rPr>
                <w:rFonts w:cstheme="minorHAnsi"/>
              </w:rPr>
              <w:t>Books</w:t>
            </w:r>
            <w:proofErr w:type="spellEnd"/>
            <w:r w:rsidR="00B31F40" w:rsidRPr="00164C63">
              <w:rPr>
                <w:rFonts w:cstheme="minorHAnsi"/>
              </w:rPr>
              <w:t>, 2004</w:t>
            </w:r>
            <w:r w:rsidR="00927866">
              <w:rPr>
                <w:rFonts w:cstheme="minorHAnsi"/>
              </w:rPr>
              <w:t>.</w:t>
            </w:r>
          </w:p>
          <w:p w14:paraId="1AE4404D" w14:textId="2FFDDCC4" w:rsidR="00A27F3C" w:rsidRPr="00164C63" w:rsidRDefault="00C31FC7" w:rsidP="00C31FC7">
            <w:pPr>
              <w:rPr>
                <w:rFonts w:cstheme="minorHAnsi"/>
              </w:rPr>
            </w:pPr>
            <w:r w:rsidRPr="00164C63">
              <w:rPr>
                <w:rFonts w:cstheme="minorHAnsi"/>
              </w:rPr>
              <w:t xml:space="preserve">- </w:t>
            </w:r>
            <w:r w:rsidR="00A27F3C" w:rsidRPr="00164C63">
              <w:rPr>
                <w:rFonts w:cstheme="minorHAnsi"/>
              </w:rPr>
              <w:t xml:space="preserve">Van </w:t>
            </w:r>
            <w:proofErr w:type="spellStart"/>
            <w:r w:rsidR="00A27F3C" w:rsidRPr="00164C63">
              <w:rPr>
                <w:rFonts w:cstheme="minorHAnsi"/>
              </w:rPr>
              <w:t>Zoonen</w:t>
            </w:r>
            <w:proofErr w:type="spellEnd"/>
            <w:r w:rsidR="00B31F40" w:rsidRPr="00164C63">
              <w:rPr>
                <w:rFonts w:cstheme="minorHAnsi"/>
              </w:rPr>
              <w:t>,</w:t>
            </w:r>
            <w:r w:rsidR="00A27F3C" w:rsidRPr="00164C63">
              <w:rPr>
                <w:rFonts w:cstheme="minorHAnsi"/>
              </w:rPr>
              <w:t xml:space="preserve"> </w:t>
            </w:r>
            <w:proofErr w:type="spellStart"/>
            <w:r w:rsidR="00B31F40" w:rsidRPr="00164C63">
              <w:rPr>
                <w:rFonts w:cstheme="minorHAnsi"/>
              </w:rPr>
              <w:t>Liesbet</w:t>
            </w:r>
            <w:proofErr w:type="spellEnd"/>
            <w:r w:rsidR="00B31F40" w:rsidRPr="00164C63">
              <w:rPr>
                <w:rFonts w:cstheme="minorHAnsi"/>
              </w:rPr>
              <w:t>,</w:t>
            </w:r>
            <w:r w:rsidR="00A27F3C" w:rsidRPr="00164C63">
              <w:rPr>
                <w:rFonts w:cstheme="minorHAnsi"/>
              </w:rPr>
              <w:t xml:space="preserve"> </w:t>
            </w:r>
            <w:proofErr w:type="spellStart"/>
            <w:r w:rsidR="00A27F3C" w:rsidRPr="00164C63">
              <w:rPr>
                <w:rFonts w:cstheme="minorHAnsi"/>
                <w:i/>
              </w:rPr>
              <w:t>Entertaining</w:t>
            </w:r>
            <w:proofErr w:type="spellEnd"/>
            <w:r w:rsidR="00A27F3C" w:rsidRPr="00164C63">
              <w:rPr>
                <w:rFonts w:cstheme="minorHAnsi"/>
                <w:i/>
              </w:rPr>
              <w:t xml:space="preserve"> the </w:t>
            </w:r>
            <w:proofErr w:type="spellStart"/>
            <w:r w:rsidR="00A27F3C" w:rsidRPr="00164C63">
              <w:rPr>
                <w:rFonts w:cstheme="minorHAnsi"/>
                <w:i/>
              </w:rPr>
              <w:t>Citizen</w:t>
            </w:r>
            <w:proofErr w:type="spellEnd"/>
            <w:r w:rsidR="00A27F3C" w:rsidRPr="00164C63">
              <w:rPr>
                <w:rFonts w:cstheme="minorHAnsi"/>
                <w:i/>
              </w:rPr>
              <w:t xml:space="preserve">: </w:t>
            </w:r>
            <w:proofErr w:type="spellStart"/>
            <w:r w:rsidR="00A27F3C" w:rsidRPr="00164C63">
              <w:rPr>
                <w:rFonts w:cstheme="minorHAnsi"/>
                <w:i/>
              </w:rPr>
              <w:t>wh</w:t>
            </w:r>
            <w:r w:rsidR="00B31F40" w:rsidRPr="00164C63">
              <w:rPr>
                <w:rFonts w:cstheme="minorHAnsi"/>
                <w:i/>
              </w:rPr>
              <w:t>en</w:t>
            </w:r>
            <w:proofErr w:type="spellEnd"/>
            <w:r w:rsidR="00B31F40" w:rsidRPr="00164C63">
              <w:rPr>
                <w:rFonts w:cstheme="minorHAnsi"/>
                <w:i/>
              </w:rPr>
              <w:t xml:space="preserve"> </w:t>
            </w:r>
            <w:proofErr w:type="spellStart"/>
            <w:r w:rsidR="00B31F40" w:rsidRPr="00164C63">
              <w:rPr>
                <w:rFonts w:cstheme="minorHAnsi"/>
                <w:i/>
              </w:rPr>
              <w:t>politics</w:t>
            </w:r>
            <w:proofErr w:type="spellEnd"/>
            <w:r w:rsidR="00B31F40" w:rsidRPr="00164C63">
              <w:rPr>
                <w:rFonts w:cstheme="minorHAnsi"/>
                <w:i/>
              </w:rPr>
              <w:t xml:space="preserve"> and popular </w:t>
            </w:r>
            <w:proofErr w:type="spellStart"/>
            <w:r w:rsidR="00B31F40" w:rsidRPr="00164C63">
              <w:rPr>
                <w:rFonts w:cstheme="minorHAnsi"/>
                <w:i/>
              </w:rPr>
              <w:t>culture</w:t>
            </w:r>
            <w:proofErr w:type="spellEnd"/>
            <w:r w:rsidR="00B31F40" w:rsidRPr="00164C63">
              <w:rPr>
                <w:rFonts w:cstheme="minorHAnsi"/>
                <w:i/>
              </w:rPr>
              <w:t xml:space="preserve"> </w:t>
            </w:r>
            <w:proofErr w:type="spellStart"/>
            <w:r w:rsidR="00A27F3C" w:rsidRPr="00164C63">
              <w:rPr>
                <w:rFonts w:cstheme="minorHAnsi"/>
                <w:i/>
              </w:rPr>
              <w:t>converge</w:t>
            </w:r>
            <w:proofErr w:type="spellEnd"/>
            <w:r w:rsidR="00927866">
              <w:rPr>
                <w:rFonts w:cstheme="minorHAnsi"/>
              </w:rPr>
              <w:t>,</w:t>
            </w:r>
            <w:r w:rsidR="00B31F40" w:rsidRPr="00164C63">
              <w:rPr>
                <w:rFonts w:cstheme="minorHAnsi"/>
              </w:rPr>
              <w:t xml:space="preserve"> </w:t>
            </w:r>
            <w:proofErr w:type="spellStart"/>
            <w:r w:rsidR="00B31F40" w:rsidRPr="00164C63">
              <w:rPr>
                <w:rFonts w:cstheme="minorHAnsi"/>
              </w:rPr>
              <w:t>Lanham</w:t>
            </w:r>
            <w:proofErr w:type="spellEnd"/>
            <w:r w:rsidR="00B31F40" w:rsidRPr="00164C63">
              <w:rPr>
                <w:rFonts w:cstheme="minorHAnsi"/>
              </w:rPr>
              <w:t xml:space="preserve">: </w:t>
            </w:r>
            <w:proofErr w:type="spellStart"/>
            <w:r w:rsidR="00B31F40" w:rsidRPr="00164C63">
              <w:rPr>
                <w:rFonts w:cstheme="minorHAnsi"/>
              </w:rPr>
              <w:t>Rowman</w:t>
            </w:r>
            <w:proofErr w:type="spellEnd"/>
            <w:r w:rsidR="00B31F40" w:rsidRPr="00164C63">
              <w:rPr>
                <w:rFonts w:cstheme="minorHAnsi"/>
              </w:rPr>
              <w:t xml:space="preserve"> and </w:t>
            </w:r>
            <w:proofErr w:type="spellStart"/>
            <w:r w:rsidR="00B31F40" w:rsidRPr="00164C63">
              <w:rPr>
                <w:rFonts w:cstheme="minorHAnsi"/>
              </w:rPr>
              <w:t>Littlefield</w:t>
            </w:r>
            <w:proofErr w:type="spellEnd"/>
            <w:r w:rsidR="00B31F40" w:rsidRPr="00164C63">
              <w:rPr>
                <w:rFonts w:cstheme="minorHAnsi"/>
              </w:rPr>
              <w:t>, 2005.</w:t>
            </w:r>
          </w:p>
          <w:p w14:paraId="660840B9" w14:textId="47712EAA" w:rsidR="00C35488" w:rsidRPr="00164C63" w:rsidRDefault="00C35488" w:rsidP="00B31F40">
            <w:pPr>
              <w:pStyle w:val="Default"/>
              <w:rPr>
                <w:rFonts w:eastAsia="Calibri"/>
                <w:sz w:val="22"/>
                <w:szCs w:val="22"/>
                <w:lang w:val="en-US"/>
              </w:rPr>
            </w:pPr>
          </w:p>
        </w:tc>
      </w:tr>
    </w:tbl>
    <w:p w14:paraId="75776113" w14:textId="77777777" w:rsidR="00EB3B4F" w:rsidRPr="00164C63" w:rsidRDefault="00EB3B4F" w:rsidP="00EB3B4F">
      <w:pPr>
        <w:rPr>
          <w:lang w:val="en-US"/>
        </w:rPr>
      </w:pPr>
    </w:p>
    <w:p w14:paraId="7FD41AE6" w14:textId="77777777" w:rsidR="005009C0" w:rsidRPr="00164C63" w:rsidRDefault="005009C0">
      <w:pPr>
        <w:rPr>
          <w:lang w:val="en-US"/>
        </w:rPr>
      </w:pPr>
    </w:p>
    <w:sectPr w:rsidR="005009C0" w:rsidRPr="00164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97A"/>
    <w:multiLevelType w:val="hybridMultilevel"/>
    <w:tmpl w:val="E6EEC334"/>
    <w:lvl w:ilvl="0" w:tplc="90080AD4">
      <w:start w:val="1"/>
      <w:numFmt w:val="decimal"/>
      <w:lvlText w:val="%1-"/>
      <w:lvlJc w:val="left"/>
      <w:pPr>
        <w:ind w:left="720" w:hanging="360"/>
      </w:pPr>
      <w:rPr>
        <w:rFonts w:eastAsiaTheme="minorHAnsi"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231A4"/>
    <w:multiLevelType w:val="hybridMultilevel"/>
    <w:tmpl w:val="116EEF9E"/>
    <w:lvl w:ilvl="0" w:tplc="847AC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6663DF"/>
    <w:multiLevelType w:val="hybridMultilevel"/>
    <w:tmpl w:val="E6EEC334"/>
    <w:lvl w:ilvl="0" w:tplc="90080AD4">
      <w:start w:val="1"/>
      <w:numFmt w:val="decimal"/>
      <w:lvlText w:val="%1-"/>
      <w:lvlJc w:val="left"/>
      <w:pPr>
        <w:ind w:left="720" w:hanging="360"/>
      </w:pPr>
      <w:rPr>
        <w:rFonts w:eastAsiaTheme="minorHAnsi"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25F0F"/>
    <w:multiLevelType w:val="hybridMultilevel"/>
    <w:tmpl w:val="DF149E8A"/>
    <w:lvl w:ilvl="0" w:tplc="9544BB74">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B4A5A"/>
    <w:multiLevelType w:val="hybridMultilevel"/>
    <w:tmpl w:val="FD820DBA"/>
    <w:lvl w:ilvl="0" w:tplc="D2D025E2">
      <w:start w:val="1"/>
      <w:numFmt w:val="decimal"/>
      <w:lvlText w:val="%1."/>
      <w:lvlJc w:val="left"/>
      <w:pPr>
        <w:ind w:left="720" w:hanging="360"/>
      </w:pPr>
      <w:rPr>
        <w:rFonts w:asciiTheme="minorHAnsi" w:eastAsia="Calibr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43C7A"/>
    <w:multiLevelType w:val="hybridMultilevel"/>
    <w:tmpl w:val="58F08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4"/>
  </w:num>
  <w:num w:numId="6">
    <w:abstractNumId w:val="2"/>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4F"/>
    <w:rsid w:val="0001373B"/>
    <w:rsid w:val="000467D4"/>
    <w:rsid w:val="000C0811"/>
    <w:rsid w:val="00112F02"/>
    <w:rsid w:val="00126644"/>
    <w:rsid w:val="001301EC"/>
    <w:rsid w:val="00164C63"/>
    <w:rsid w:val="001E24A4"/>
    <w:rsid w:val="001E47FE"/>
    <w:rsid w:val="0020585D"/>
    <w:rsid w:val="00254987"/>
    <w:rsid w:val="002D6A36"/>
    <w:rsid w:val="00376D83"/>
    <w:rsid w:val="003C30C2"/>
    <w:rsid w:val="005009C0"/>
    <w:rsid w:val="00542B38"/>
    <w:rsid w:val="0057086E"/>
    <w:rsid w:val="0057389E"/>
    <w:rsid w:val="005947AB"/>
    <w:rsid w:val="00595EA0"/>
    <w:rsid w:val="005B1F76"/>
    <w:rsid w:val="005D6F1A"/>
    <w:rsid w:val="00651148"/>
    <w:rsid w:val="00656B7D"/>
    <w:rsid w:val="00676C7D"/>
    <w:rsid w:val="006A2E51"/>
    <w:rsid w:val="006E57FE"/>
    <w:rsid w:val="00787151"/>
    <w:rsid w:val="00793025"/>
    <w:rsid w:val="008235D3"/>
    <w:rsid w:val="00823CD8"/>
    <w:rsid w:val="00891FE6"/>
    <w:rsid w:val="008A3A3B"/>
    <w:rsid w:val="008B730E"/>
    <w:rsid w:val="008D46F2"/>
    <w:rsid w:val="00927866"/>
    <w:rsid w:val="009D4F1E"/>
    <w:rsid w:val="009F4D6B"/>
    <w:rsid w:val="00A156B8"/>
    <w:rsid w:val="00A27F3C"/>
    <w:rsid w:val="00A76FDA"/>
    <w:rsid w:val="00AB508E"/>
    <w:rsid w:val="00AC38E9"/>
    <w:rsid w:val="00B31F40"/>
    <w:rsid w:val="00C31FC7"/>
    <w:rsid w:val="00C35488"/>
    <w:rsid w:val="00C649F7"/>
    <w:rsid w:val="00C952A9"/>
    <w:rsid w:val="00CA1C9F"/>
    <w:rsid w:val="00CA5677"/>
    <w:rsid w:val="00D6078C"/>
    <w:rsid w:val="00E44566"/>
    <w:rsid w:val="00E45B95"/>
    <w:rsid w:val="00E63510"/>
    <w:rsid w:val="00EB0DEE"/>
    <w:rsid w:val="00EB3B4F"/>
    <w:rsid w:val="00EE71C5"/>
    <w:rsid w:val="00F045D4"/>
    <w:rsid w:val="00F07A74"/>
    <w:rsid w:val="00F54455"/>
    <w:rsid w:val="00F679B0"/>
    <w:rsid w:val="00F930F7"/>
    <w:rsid w:val="00FD7B30"/>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00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customStyle="1" w:styleId="jlqj4b">
    <w:name w:val="jlqj4b"/>
    <w:basedOn w:val="Domylnaczcionkaakapitu"/>
    <w:rsid w:val="008B730E"/>
  </w:style>
  <w:style w:type="character" w:customStyle="1" w:styleId="viiyi">
    <w:name w:val="viiyi"/>
    <w:basedOn w:val="Domylnaczcionkaakapitu"/>
    <w:rsid w:val="008D46F2"/>
  </w:style>
  <w:style w:type="character" w:customStyle="1" w:styleId="text">
    <w:name w:val="text"/>
    <w:basedOn w:val="Domylnaczcionkaakapitu"/>
    <w:rsid w:val="001E47FE"/>
  </w:style>
  <w:style w:type="paragraph" w:customStyle="1" w:styleId="Default">
    <w:name w:val="Default"/>
    <w:rsid w:val="00C354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a-delimiter">
    <w:name w:val="media-delimiter"/>
    <w:basedOn w:val="Domylnaczcionkaakapitu"/>
    <w:rsid w:val="003C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34547">
      <w:bodyDiv w:val="1"/>
      <w:marLeft w:val="0"/>
      <w:marRight w:val="0"/>
      <w:marTop w:val="0"/>
      <w:marBottom w:val="0"/>
      <w:divBdr>
        <w:top w:val="none" w:sz="0" w:space="0" w:color="auto"/>
        <w:left w:val="none" w:sz="0" w:space="0" w:color="auto"/>
        <w:bottom w:val="none" w:sz="0" w:space="0" w:color="auto"/>
        <w:right w:val="none" w:sz="0" w:space="0" w:color="auto"/>
      </w:divBdr>
      <w:divsChild>
        <w:div w:id="489566231">
          <w:marLeft w:val="0"/>
          <w:marRight w:val="0"/>
          <w:marTop w:val="0"/>
          <w:marBottom w:val="0"/>
          <w:divBdr>
            <w:top w:val="none" w:sz="0" w:space="0" w:color="auto"/>
            <w:left w:val="none" w:sz="0" w:space="0" w:color="auto"/>
            <w:bottom w:val="none" w:sz="0" w:space="0" w:color="auto"/>
            <w:right w:val="none" w:sz="0" w:space="0" w:color="auto"/>
          </w:divBdr>
        </w:div>
      </w:divsChild>
    </w:div>
    <w:div w:id="1926767180">
      <w:bodyDiv w:val="1"/>
      <w:marLeft w:val="0"/>
      <w:marRight w:val="0"/>
      <w:marTop w:val="0"/>
      <w:marBottom w:val="0"/>
      <w:divBdr>
        <w:top w:val="none" w:sz="0" w:space="0" w:color="auto"/>
        <w:left w:val="none" w:sz="0" w:space="0" w:color="auto"/>
        <w:bottom w:val="none" w:sz="0" w:space="0" w:color="auto"/>
        <w:right w:val="none" w:sz="0" w:space="0" w:color="auto"/>
      </w:divBdr>
      <w:divsChild>
        <w:div w:id="109517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1132</Words>
  <Characters>5992</Characters>
  <Application>Microsoft Office Word</Application>
  <DocSecurity>0</DocSecurity>
  <Lines>82</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User</cp:lastModifiedBy>
  <cp:revision>4</cp:revision>
  <dcterms:created xsi:type="dcterms:W3CDTF">2021-04-19T20:50:00Z</dcterms:created>
  <dcterms:modified xsi:type="dcterms:W3CDTF">2021-04-20T17:22:00Z</dcterms:modified>
</cp:coreProperties>
</file>