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2913" w14:textId="77777777" w:rsidR="00EB3B4F" w:rsidRPr="00855CBE" w:rsidRDefault="00EB3B4F" w:rsidP="00EB3B4F">
      <w:pPr>
        <w:pStyle w:val="Nagwek"/>
        <w:jc w:val="right"/>
        <w:rPr>
          <w:sz w:val="22"/>
          <w:szCs w:val="22"/>
          <w:lang w:val="pl-PL"/>
        </w:rPr>
      </w:pPr>
    </w:p>
    <w:p w14:paraId="1D422914" w14:textId="77777777" w:rsidR="00542B38" w:rsidRPr="00855CBE" w:rsidRDefault="00542B38" w:rsidP="00EB3B4F">
      <w:pPr>
        <w:pStyle w:val="Nagwek"/>
        <w:jc w:val="center"/>
        <w:rPr>
          <w:b/>
          <w:sz w:val="22"/>
          <w:szCs w:val="22"/>
          <w:lang w:val="en-GB"/>
        </w:rPr>
      </w:pPr>
      <w:r w:rsidRPr="00855CBE">
        <w:rPr>
          <w:b/>
          <w:sz w:val="22"/>
          <w:szCs w:val="22"/>
          <w:lang w:val="en-GB"/>
        </w:rPr>
        <w:t xml:space="preserve">Syllabus of an educational component of a degree programme </w:t>
      </w:r>
    </w:p>
    <w:p w14:paraId="1D422915" w14:textId="77777777" w:rsidR="00EB3B4F" w:rsidRPr="00855CBE" w:rsidRDefault="00EB3B4F" w:rsidP="00EB3B4F">
      <w:pPr>
        <w:pStyle w:val="Nagwek"/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AF2421" w14:paraId="1D42291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6" w14:textId="77777777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1D422917" w14:textId="77777777" w:rsidR="00EB3B4F" w:rsidRPr="00855CBE" w:rsidRDefault="00793025" w:rsidP="00EE0101">
            <w:pPr>
              <w:rPr>
                <w:rFonts w:ascii="Times New Roman" w:eastAsia="Calibri" w:hAnsi="Times New Roman" w:cs="Times New Roman"/>
                <w:b/>
                <w:i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AD7EF2" w14:paraId="1D42291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9" w14:textId="77777777" w:rsidR="00542B38" w:rsidRPr="00855CBE" w:rsidRDefault="00542B38" w:rsidP="00542B38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1D42291A" w14:textId="6EECD595" w:rsidR="00EB3B4F" w:rsidRPr="00AD7EF2" w:rsidRDefault="00CC42DE" w:rsidP="00EE010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Introduction to Structural Equation</w:t>
            </w:r>
          </w:p>
        </w:tc>
      </w:tr>
      <w:tr w:rsidR="00EB3B4F" w:rsidRPr="00855CBE" w14:paraId="1D42291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C" w14:textId="77777777" w:rsidR="00542B38" w:rsidRPr="00855CBE" w:rsidRDefault="00542B38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Language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1D42291D" w14:textId="77777777" w:rsidR="00EB3B4F" w:rsidRPr="00855CBE" w:rsidRDefault="00823CD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English</w:t>
            </w:r>
          </w:p>
        </w:tc>
      </w:tr>
      <w:tr w:rsidR="00EB3B4F" w:rsidRPr="00AF2421" w14:paraId="1D42292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1F" w14:textId="77777777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1D422920" w14:textId="7DBFE7CC" w:rsidR="000F328C" w:rsidRPr="004A378F" w:rsidRDefault="004A378F" w:rsidP="00B45FA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The main goal of this course is to equip participants with relevant knowledge, skills and awareness of using the 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 xml:space="preserve">structural equation modelling </w:t>
            </w:r>
            <w:r>
              <w:rPr>
                <w:rFonts w:ascii="Times New Roman" w:eastAsia="Calibri" w:hAnsi="Times New Roman" w:cs="Times New Roman"/>
                <w:lang w:val="en-US"/>
              </w:rPr>
              <w:t>in solving the research questions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851B74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 social science perspective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First, 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assumptions and requirements of this method will be presented and later it will be practiced with use of adequate statistical programs.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EB3B4F" w:rsidRPr="00AF2421" w14:paraId="1D42292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2" w14:textId="6DC8D104" w:rsidR="00542B38" w:rsidRPr="00855CBE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333EC00" w14:textId="17ED5B32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The educational component aims to equip students in:</w:t>
            </w:r>
          </w:p>
          <w:p w14:paraId="69F19A8F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Knowledge:</w:t>
            </w:r>
          </w:p>
          <w:p w14:paraId="74C342A0" w14:textId="0F333F76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what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is the SEM and it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could be applied for the scientific research</w:t>
            </w:r>
          </w:p>
          <w:p w14:paraId="408A4E1F" w14:textId="77777777" w:rsidR="00CC42DE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know how to design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SEM and how to evaluate the results of this analysis</w:t>
            </w:r>
          </w:p>
          <w:p w14:paraId="5CC211E1" w14:textId="5F0A88D9" w:rsidR="00CC42DE" w:rsidRDefault="00CC42DE" w:rsidP="00CC42DE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know how to interpret the results of analysis</w:t>
            </w:r>
          </w:p>
          <w:p w14:paraId="3230C8B2" w14:textId="6B79921E" w:rsidR="00CC42DE" w:rsidRDefault="00CC42DE" w:rsidP="00CC42DE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know how to publish results of such analysis</w:t>
            </w:r>
          </w:p>
          <w:p w14:paraId="1C5A1F26" w14:textId="6E58B91A" w:rsidR="004A378F" w:rsidRPr="00CC42DE" w:rsidRDefault="004A378F" w:rsidP="00CC42DE">
            <w:pPr>
              <w:ind w:left="360"/>
              <w:rPr>
                <w:rFonts w:ascii="Times New Roman" w:eastAsia="Calibri" w:hAnsi="Times New Roman" w:cs="Times New Roman"/>
                <w:lang w:val="en-US"/>
              </w:rPr>
            </w:pPr>
            <w:r w:rsidRPr="00CC42DE">
              <w:rPr>
                <w:rFonts w:ascii="Times New Roman" w:eastAsia="Calibri" w:hAnsi="Times New Roman" w:cs="Times New Roman"/>
                <w:lang w:val="en-US"/>
              </w:rPr>
              <w:t>Skills:</w:t>
            </w:r>
          </w:p>
          <w:p w14:paraId="4869C042" w14:textId="527BC07C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apply adequate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techniques to SEM analysis</w:t>
            </w:r>
          </w:p>
          <w:p w14:paraId="1C017A72" w14:textId="097DF4B7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do analysis and interpret results of SEM</w:t>
            </w:r>
          </w:p>
          <w:p w14:paraId="7FC3326A" w14:textId="18AC637D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assess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quality of models and</w:t>
            </w:r>
          </w:p>
          <w:p w14:paraId="7E7205E3" w14:textId="77777777" w:rsidR="004A378F" w:rsidRDefault="004A378F" w:rsidP="004A378F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Competences:</w:t>
            </w:r>
          </w:p>
          <w:p w14:paraId="7758DF8E" w14:textId="7CD47799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develop ability of organizing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analysis of SEM</w:t>
            </w:r>
          </w:p>
          <w:p w14:paraId="278541CC" w14:textId="65C208F1" w:rsidR="004A378F" w:rsidRDefault="004A378F" w:rsidP="004A378F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open for constructive feedback about using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SEM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and provide the comments about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 xml:space="preserve">SEM </w:t>
            </w:r>
            <w:r>
              <w:rPr>
                <w:rFonts w:ascii="Times New Roman" w:eastAsia="Calibri" w:hAnsi="Times New Roman" w:cs="Times New Roman"/>
                <w:lang w:val="en-US"/>
              </w:rPr>
              <w:t>in social science research</w:t>
            </w:r>
          </w:p>
          <w:p w14:paraId="335985BA" w14:textId="63F78B4E" w:rsidR="00B45FA5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collaborate in preparing the 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>analysis</w:t>
            </w:r>
          </w:p>
          <w:p w14:paraId="26570126" w14:textId="0F7A8CB4" w:rsidR="000F328C" w:rsidRPr="00B45FA5" w:rsidRDefault="004A378F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To be able to prepare the own</w:t>
            </w:r>
            <w:r w:rsidR="00CC42DE">
              <w:rPr>
                <w:rFonts w:ascii="Times New Roman" w:eastAsia="Calibri" w:hAnsi="Times New Roman" w:cs="Times New Roman"/>
                <w:lang w:val="en-US"/>
              </w:rPr>
              <w:t xml:space="preserve"> analysis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in given time</w:t>
            </w:r>
          </w:p>
          <w:p w14:paraId="1D422923" w14:textId="7BA69F8C" w:rsidR="00B45FA5" w:rsidRPr="000F328C" w:rsidRDefault="00B45FA5" w:rsidP="00B45FA5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To be able to apply the ethical aspects in the research </w:t>
            </w:r>
          </w:p>
        </w:tc>
      </w:tr>
      <w:tr w:rsidR="00EB3B4F" w:rsidRPr="00AF2421" w14:paraId="1D42292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5" w14:textId="011B6E89" w:rsidR="00542B38" w:rsidRPr="00855CBE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Verification methods and assessment criteria o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 xml:space="preserve">f learning outcomes obtained by 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student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7E539B52" w14:textId="1B6C002C" w:rsidR="00B45FA5" w:rsidRDefault="00CC42DE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I</w:t>
            </w:r>
            <w:r w:rsidR="00B45FA5">
              <w:rPr>
                <w:rFonts w:ascii="Times New Roman" w:eastAsia="Calibri" w:hAnsi="Times New Roman" w:cs="Times New Roman"/>
                <w:lang w:val="en-GB"/>
              </w:rPr>
              <w:t>ndividual homework</w:t>
            </w:r>
          </w:p>
          <w:p w14:paraId="3D987D82" w14:textId="0A003D59" w:rsidR="00B45FA5" w:rsidRDefault="00CC42DE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Analysis</w:t>
            </w:r>
          </w:p>
          <w:p w14:paraId="1D422926" w14:textId="387D912B" w:rsidR="00B45FA5" w:rsidRPr="00B45FA5" w:rsidRDefault="00B45FA5" w:rsidP="00B45F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Discussion about the </w:t>
            </w:r>
            <w:r w:rsidR="00CC42DE">
              <w:rPr>
                <w:rFonts w:ascii="Times New Roman" w:eastAsia="Calibri" w:hAnsi="Times New Roman" w:cs="Times New Roman"/>
                <w:lang w:val="en-GB"/>
              </w:rPr>
              <w:t>SEM analysis</w:t>
            </w:r>
          </w:p>
        </w:tc>
      </w:tr>
      <w:tr w:rsidR="00EB3B4F" w:rsidRPr="00855CBE" w14:paraId="1D42292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8" w14:textId="6890DB6B" w:rsidR="00542B38" w:rsidRPr="00855CBE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1D422929" w14:textId="52082A30" w:rsidR="00EB3B4F" w:rsidRPr="00855CBE" w:rsidRDefault="00740AB5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Optional</w:t>
            </w:r>
          </w:p>
        </w:tc>
      </w:tr>
      <w:tr w:rsidR="00EB3B4F" w:rsidRPr="00855CBE" w14:paraId="1D4229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B" w14:textId="77777777" w:rsidR="00542B38" w:rsidRPr="00855CBE" w:rsidRDefault="00542B38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lastRenderedPageBreak/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1D42292C" w14:textId="278512F9" w:rsidR="00EB3B4F" w:rsidRPr="00855CBE" w:rsidRDefault="00AD7EF2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Any</w:t>
            </w:r>
          </w:p>
        </w:tc>
      </w:tr>
      <w:tr w:rsidR="00EB3B4F" w:rsidRPr="00855CBE" w14:paraId="1D42293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2E" w14:textId="77777777" w:rsidR="00542B38" w:rsidRPr="00855CBE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>S</w:t>
            </w:r>
            <w:r w:rsidR="00542B38" w:rsidRPr="00855CBE">
              <w:rPr>
                <w:rFonts w:ascii="Times New Roman" w:eastAsia="Calibri" w:hAnsi="Times New Roman" w:cs="Times New Roman"/>
                <w:lang w:val="en-GB"/>
              </w:rPr>
              <w:t>emester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r w:rsidRPr="00855CBE">
              <w:rPr>
                <w:rFonts w:ascii="Times New Roman" w:eastAsia="Calibri" w:hAnsi="Times New Roman" w:cs="Times New Roman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1D42292F" w14:textId="1A8C4E1A" w:rsidR="00EB3B4F" w:rsidRPr="00855CBE" w:rsidRDefault="0031708A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Summer</w:t>
            </w:r>
          </w:p>
        </w:tc>
      </w:tr>
      <w:tr w:rsidR="00EB3B4F" w:rsidRPr="00855CBE" w14:paraId="1D42293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1" w14:textId="77777777" w:rsidR="00542B38" w:rsidRPr="00855CBE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the coordinator of a component 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BA2B4E9" w14:textId="77777777" w:rsidR="001742BE" w:rsidRPr="00DC5F73" w:rsidRDefault="001742BE" w:rsidP="00174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C5F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dr hab. Jolanta Perek-Białas, prof. UJ</w:t>
            </w:r>
          </w:p>
          <w:p w14:paraId="1D422932" w14:textId="77777777" w:rsidR="00EB3B4F" w:rsidRPr="00740AB5" w:rsidRDefault="00EB3B4F" w:rsidP="00EE010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B3B4F" w:rsidRPr="00AF2421" w14:paraId="1D42293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4" w14:textId="77777777" w:rsidR="00AC38E9" w:rsidRPr="00855CBE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sposó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>is</w:t>
            </w:r>
            <w:proofErr w:type="spellEnd"/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9B2489" w14:textId="63C9CFDD" w:rsidR="00740AB5" w:rsidRPr="0054315F" w:rsidRDefault="00740AB5" w:rsidP="00740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AF24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 xml:space="preserve">dr hab. </w:t>
            </w:r>
            <w:r w:rsidRPr="00543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Jolanta Perek-Białas, prof. UJ</w:t>
            </w:r>
            <w:r w:rsidR="0054315F" w:rsidRPr="00543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+ visitors/invit</w:t>
            </w:r>
            <w:r w:rsidR="00543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pl-PL"/>
              </w:rPr>
              <w:t>ed lectures</w:t>
            </w:r>
          </w:p>
          <w:p w14:paraId="1D422935" w14:textId="77777777" w:rsidR="00EB3B4F" w:rsidRPr="0054315F" w:rsidRDefault="00EB3B4F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AF2421" w14:paraId="1D42293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Manner of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 xml:space="preserve">completion </w:t>
            </w:r>
            <w:r w:rsidR="005947AB" w:rsidRPr="00855CBE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D422938" w14:textId="74F03BEF" w:rsidR="00B45FA5" w:rsidRPr="00B45FA5" w:rsidRDefault="00B45FA5" w:rsidP="00B45FA5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Successful pass depends on active participation in the course, individual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homework</w:t>
            </w:r>
            <w:r w:rsidR="0031708A">
              <w:rPr>
                <w:rFonts w:ascii="Times New Roman" w:eastAsia="Calibri" w:hAnsi="Times New Roman" w:cs="Times New Roman"/>
                <w:lang w:val="en-GB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, </w:t>
            </w:r>
            <w:r w:rsidR="0054315F">
              <w:rPr>
                <w:rFonts w:ascii="Times New Roman" w:eastAsia="Calibri" w:hAnsi="Times New Roman" w:cs="Times New Roman"/>
                <w:lang w:val="en-GB"/>
              </w:rPr>
              <w:t>analysis and discussion about analysis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</w:p>
        </w:tc>
      </w:tr>
      <w:tr w:rsidR="00EB3B4F" w:rsidRPr="00855CBE" w14:paraId="1D42293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A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1D42293B" w14:textId="3A0810A8" w:rsidR="00EB3B4F" w:rsidRPr="00855CBE" w:rsidRDefault="00AD7EF2" w:rsidP="00EE0101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-</w:t>
            </w:r>
          </w:p>
        </w:tc>
      </w:tr>
      <w:tr w:rsidR="00EB3B4F" w:rsidRPr="00740AB5" w14:paraId="1D42294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3D" w14:textId="77777777" w:rsidR="00AC38E9" w:rsidRPr="00855CBE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Type and number</w:t>
            </w:r>
            <w:r w:rsidR="00AC38E9"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 of hours of courses requiring</w:t>
            </w:r>
          </w:p>
          <w:p w14:paraId="1D42293E" w14:textId="77777777" w:rsidR="00AC38E9" w:rsidRPr="00855CBE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D42293F" w14:textId="6273C02A" w:rsidR="00CA1C9F" w:rsidRPr="00855CBE" w:rsidRDefault="0031708A" w:rsidP="00EE0101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hours </w:t>
            </w:r>
          </w:p>
        </w:tc>
      </w:tr>
      <w:tr w:rsidR="00EB3B4F" w:rsidRPr="00855CBE" w14:paraId="1D42294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1" w14:textId="77777777" w:rsidR="00AC38E9" w:rsidRPr="00855CBE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Number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of ECTS credits </w:t>
            </w:r>
            <w:r w:rsidR="002D6A36" w:rsidRPr="00855CBE">
              <w:rPr>
                <w:rFonts w:ascii="Times New Roman" w:eastAsia="Calibri" w:hAnsi="Times New Roman" w:cs="Times New Roman"/>
                <w:lang w:val="en-US"/>
              </w:rPr>
              <w:t>assigned</w:t>
            </w:r>
            <w:r w:rsidR="00AC38E9" w:rsidRPr="00855CBE">
              <w:rPr>
                <w:rFonts w:ascii="Times New Roman" w:eastAsia="Calibri" w:hAnsi="Times New Roman" w:cs="Times New Roman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1D422942" w14:textId="775B8AF3" w:rsidR="00EB3B4F" w:rsidRPr="006550D6" w:rsidRDefault="00AD7EF2" w:rsidP="00EE0101">
            <w:pPr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2</w:t>
            </w:r>
            <w:r w:rsidR="006550D6">
              <w:rPr>
                <w:rFonts w:ascii="Times New Roman" w:eastAsia="Calibri" w:hAnsi="Times New Roman" w:cs="Times New Roman"/>
                <w:iCs/>
                <w:lang w:val="en-US"/>
              </w:rPr>
              <w:t xml:space="preserve"> ECTS</w:t>
            </w:r>
          </w:p>
        </w:tc>
      </w:tr>
      <w:tr w:rsidR="00EB3B4F" w:rsidRPr="00855CBE" w14:paraId="1D42294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4" w14:textId="77777777" w:rsidR="00AC38E9" w:rsidRPr="00855CBE" w:rsidRDefault="00AC38E9" w:rsidP="00EE0101">
            <w:pPr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D422945" w14:textId="77777777" w:rsidR="00E45B95" w:rsidRPr="00855CBE" w:rsidRDefault="00E45B95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EB3B4F" w:rsidRPr="00AF2421" w14:paraId="1D42294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7" w14:textId="77777777" w:rsidR="00AC38E9" w:rsidRPr="00855CBE" w:rsidRDefault="00AC38E9" w:rsidP="00891FE6">
            <w:pPr>
              <w:rPr>
                <w:rFonts w:ascii="Times New Roman" w:eastAsia="Calibri" w:hAnsi="Times New Roman" w:cs="Times New Roman"/>
                <w:bCs/>
                <w:lang w:val="en-GB"/>
              </w:rPr>
            </w:pPr>
            <w:r w:rsidRPr="00855CBE">
              <w:rPr>
                <w:rFonts w:ascii="Times New Roman" w:eastAsia="Calibri" w:hAnsi="Times New Roman" w:cs="Times New Roman"/>
                <w:lang w:val="en-GB"/>
              </w:rPr>
              <w:t xml:space="preserve">Applied </w:t>
            </w:r>
            <w:r w:rsidR="00891FE6" w:rsidRPr="00855CBE">
              <w:rPr>
                <w:rFonts w:ascii="Times New Roman" w:eastAsia="Calibri" w:hAnsi="Times New Roman" w:cs="Times New Roman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D422948" w14:textId="58D2CA33" w:rsidR="000F328C" w:rsidRPr="00855CBE" w:rsidRDefault="000F328C" w:rsidP="00CA1C9F">
            <w:pPr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Workshop, Seminar, Discussion, Case study, Project</w:t>
            </w:r>
          </w:p>
        </w:tc>
      </w:tr>
      <w:tr w:rsidR="00EB3B4F" w:rsidRPr="00AF2421" w14:paraId="1D42294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A" w14:textId="11244757" w:rsidR="00AC38E9" w:rsidRPr="00855CBE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16544C68" w14:textId="43C3C480" w:rsidR="00EB3B4F" w:rsidRDefault="0054315F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Final discussion at the end of course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0%)  </w:t>
            </w:r>
          </w:p>
          <w:p w14:paraId="2A8AC273" w14:textId="2D531E6E" w:rsidR="000F328C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Active participation in course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 xml:space="preserve">, including homework </w:t>
            </w: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="0054315F"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0%)</w:t>
            </w:r>
          </w:p>
          <w:p w14:paraId="0A104906" w14:textId="5264D4F9" w:rsidR="000F328C" w:rsidRDefault="0054315F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Analysis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r w:rsidR="0031708A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0F328C">
              <w:rPr>
                <w:rFonts w:ascii="Times New Roman" w:eastAsia="Calibri" w:hAnsi="Times New Roman" w:cs="Times New Roman"/>
                <w:lang w:val="en-US"/>
              </w:rPr>
              <w:t xml:space="preserve">0%)  </w:t>
            </w:r>
          </w:p>
          <w:p w14:paraId="1D42294B" w14:textId="4FEDB43E" w:rsidR="000F328C" w:rsidRPr="00855CBE" w:rsidRDefault="000F328C" w:rsidP="00F07A7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="00B45FA5">
              <w:rPr>
                <w:rFonts w:ascii="Times New Roman" w:eastAsia="Calibri" w:hAnsi="Times New Roman" w:cs="Times New Roman"/>
                <w:lang w:val="en-US"/>
              </w:rPr>
              <w:t>o pass there is a need to achieve at least 60% of the total score.</w:t>
            </w:r>
          </w:p>
        </w:tc>
      </w:tr>
      <w:tr w:rsidR="00EB3B4F" w:rsidRPr="00AF2421" w14:paraId="1D4229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4D" w14:textId="2DCE1212" w:rsidR="000C0811" w:rsidRPr="00855CBE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 xml:space="preserve">Content of an educational module (with division into forms of courses </w:t>
            </w:r>
            <w:r w:rsidR="00891FE6" w:rsidRPr="00855CBE">
              <w:rPr>
                <w:rFonts w:ascii="Times New Roman" w:eastAsia="Calibri" w:hAnsi="Times New Roman" w:cs="Times New Roman"/>
                <w:bCs/>
                <w:lang w:val="en-US"/>
              </w:rPr>
              <w:t>completion</w:t>
            </w:r>
            <w:r w:rsidRPr="00855CBE">
              <w:rPr>
                <w:rFonts w:ascii="Times New Roman" w:eastAsia="Calibri" w:hAnsi="Times New Roman" w:cs="Times New Roman"/>
                <w:bCs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3A985112" w14:textId="059E3625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54315F">
              <w:rPr>
                <w:rFonts w:ascii="Times New Roman" w:hAnsi="Times New Roman" w:cs="Times New Roman"/>
                <w:lang w:val="en-US"/>
              </w:rPr>
              <w:t>Introduction to SEM – idea and application</w:t>
            </w:r>
          </w:p>
          <w:p w14:paraId="23274D53" w14:textId="55CFEEB9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54315F">
              <w:rPr>
                <w:rFonts w:ascii="Times New Roman" w:hAnsi="Times New Roman" w:cs="Times New Roman"/>
                <w:lang w:val="en-US"/>
              </w:rPr>
              <w:t>Data requirements, sample size and assumptions of analysis</w:t>
            </w:r>
          </w:p>
          <w:p w14:paraId="4401320D" w14:textId="21F94400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AF2421">
              <w:rPr>
                <w:rFonts w:ascii="Times New Roman" w:hAnsi="Times New Roman" w:cs="Times New Roman"/>
                <w:lang w:val="en-US"/>
              </w:rPr>
              <w:t>Explanatory</w:t>
            </w:r>
            <w:r w:rsidR="0054315F">
              <w:rPr>
                <w:rFonts w:ascii="Times New Roman" w:hAnsi="Times New Roman" w:cs="Times New Roman"/>
                <w:lang w:val="en-US"/>
              </w:rPr>
              <w:t xml:space="preserve"> Factor Analysis/Confirmatory Factor Analysis</w:t>
            </w:r>
          </w:p>
          <w:p w14:paraId="37AD3816" w14:textId="6B4B4D0F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54315F">
              <w:rPr>
                <w:rFonts w:ascii="Times New Roman" w:hAnsi="Times New Roman" w:cs="Times New Roman"/>
                <w:lang w:val="en-US"/>
              </w:rPr>
              <w:t>Build</w:t>
            </w:r>
            <w:r w:rsidR="00AF2421">
              <w:rPr>
                <w:rFonts w:ascii="Times New Roman" w:hAnsi="Times New Roman" w:cs="Times New Roman"/>
                <w:lang w:val="en-US"/>
              </w:rPr>
              <w:t>i</w:t>
            </w:r>
            <w:r w:rsidR="0054315F">
              <w:rPr>
                <w:rFonts w:ascii="Times New Roman" w:hAnsi="Times New Roman" w:cs="Times New Roman"/>
                <w:lang w:val="en-US"/>
              </w:rPr>
              <w:t>ng the SEM model – what is needed and why?</w:t>
            </w:r>
          </w:p>
          <w:p w14:paraId="377C5F11" w14:textId="5D6E06D0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54315F">
              <w:rPr>
                <w:rFonts w:ascii="Times New Roman" w:hAnsi="Times New Roman" w:cs="Times New Roman"/>
                <w:lang w:val="en-US"/>
              </w:rPr>
              <w:t>Testing hypothesis with use of SEM</w:t>
            </w:r>
          </w:p>
          <w:p w14:paraId="7DA703B5" w14:textId="6E9D77FB" w:rsidR="00BC3250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="0054315F">
              <w:rPr>
                <w:rFonts w:ascii="Times New Roman" w:hAnsi="Times New Roman" w:cs="Times New Roman"/>
                <w:lang w:val="en-US"/>
              </w:rPr>
              <w:t>Analysis of SEM – evaluation of models</w:t>
            </w:r>
          </w:p>
          <w:p w14:paraId="1D42294E" w14:textId="723F990A" w:rsidR="00BC3250" w:rsidRPr="00855CBE" w:rsidRDefault="00BC3250" w:rsidP="00CD238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 </w:t>
            </w:r>
            <w:r w:rsidR="0054315F">
              <w:rPr>
                <w:rFonts w:ascii="Times New Roman" w:hAnsi="Times New Roman" w:cs="Times New Roman"/>
                <w:lang w:val="en-US"/>
              </w:rPr>
              <w:t>Analysis of SEM – interpretation of models, visualization.</w:t>
            </w:r>
          </w:p>
        </w:tc>
      </w:tr>
      <w:tr w:rsidR="00EB3B4F" w:rsidRPr="00AF2421" w14:paraId="1D42295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1D422950" w14:textId="628EC721" w:rsidR="005947AB" w:rsidRPr="00855CBE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855CBE">
              <w:rPr>
                <w:rFonts w:ascii="Times New Roman" w:eastAsia="Calibri" w:hAnsi="Times New Roman" w:cs="Times New Roman"/>
                <w:lang w:val="en-US"/>
              </w:rPr>
              <w:t>List of basic as well as supplementary literature</w:t>
            </w:r>
            <w:r w:rsidR="00891FE6" w:rsidRPr="00855CBE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855CBE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5DC70CAB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 xml:space="preserve">Hooper, D., Coughlan, J., &amp; Mullen, M. R. (2008). Structural equation modelling: 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lastRenderedPageBreak/>
              <w:t xml:space="preserve">Guidelines for determining model fit.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Electronic journal of business research methods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6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(1), 53-60.</w:t>
            </w:r>
          </w:p>
          <w:p w14:paraId="5F9027E0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Muthén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B. (1984). A general structural equation model with dichotomous, ordered categorical, and continuous latent variable indicators.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Psychometrika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49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(1), 115-132.</w:t>
            </w:r>
          </w:p>
          <w:p w14:paraId="6CCF6670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Chou, C. P., &amp; </w:t>
            </w: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Bentler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P. M. (1995). Estimates and tests in structural equation </w:t>
            </w: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modeling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.</w:t>
            </w:r>
          </w:p>
          <w:p w14:paraId="7044D0DA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McIntosh, C. N. (2007). Rethinking fit assessment in structural equation modelling: A commentary and elaboration on Barrett (2007).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Personality and Individual Differences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42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(5), 859-867.</w:t>
            </w:r>
          </w:p>
          <w:p w14:paraId="205550C7" w14:textId="77777777" w:rsidR="0054315F" w:rsidRPr="0054315F" w:rsidRDefault="0054315F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proofErr w:type="spellStart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Streiner</w:t>
            </w:r>
            <w:proofErr w:type="spellEnd"/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D. L. (2006). Building a better model: an introduction to structural equation modelling.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The Canadian Journal of Psychiatry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</w:t>
            </w:r>
            <w:r w:rsidRPr="005431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pl-PL"/>
              </w:rPr>
              <w:t>51</w:t>
            </w:r>
            <w:r w:rsidRPr="005431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(5), 317-324.</w:t>
            </w:r>
          </w:p>
          <w:p w14:paraId="1D422951" w14:textId="246D0B8D" w:rsidR="00BC3250" w:rsidRPr="0054315F" w:rsidRDefault="00BC3250" w:rsidP="0054315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54315F">
              <w:rPr>
                <w:rFonts w:ascii="Times New Roman" w:eastAsia="Times New Roman" w:hAnsi="Times New Roman" w:cs="Times New Roman"/>
                <w:lang w:val="en-US" w:eastAsia="pl-PL"/>
              </w:rPr>
              <w:t>Additional literature will be given at the begi</w:t>
            </w:r>
            <w:r w:rsidR="001B26AF" w:rsidRPr="0054315F">
              <w:rPr>
                <w:rFonts w:ascii="Times New Roman" w:eastAsia="Times New Roman" w:hAnsi="Times New Roman" w:cs="Times New Roman"/>
                <w:lang w:val="en-US" w:eastAsia="pl-PL"/>
              </w:rPr>
              <w:t>n</w:t>
            </w:r>
            <w:r w:rsidRPr="0054315F">
              <w:rPr>
                <w:rFonts w:ascii="Times New Roman" w:eastAsia="Times New Roman" w:hAnsi="Times New Roman" w:cs="Times New Roman"/>
                <w:lang w:val="en-US" w:eastAsia="pl-PL"/>
              </w:rPr>
              <w:t>ning of the course</w:t>
            </w:r>
          </w:p>
        </w:tc>
      </w:tr>
    </w:tbl>
    <w:p w14:paraId="1D422953" w14:textId="77777777" w:rsidR="00EB3B4F" w:rsidRPr="00855CBE" w:rsidRDefault="00EB3B4F" w:rsidP="00EB3B4F">
      <w:pPr>
        <w:rPr>
          <w:rFonts w:ascii="Times New Roman" w:hAnsi="Times New Roman" w:cs="Times New Roman"/>
          <w:lang w:val="en-US"/>
        </w:rPr>
      </w:pPr>
    </w:p>
    <w:p w14:paraId="1D422954" w14:textId="77777777" w:rsidR="005009C0" w:rsidRPr="00855CBE" w:rsidRDefault="005009C0">
      <w:pPr>
        <w:rPr>
          <w:rFonts w:ascii="Times New Roman" w:hAnsi="Times New Roman" w:cs="Times New Roman"/>
          <w:lang w:val="en-US"/>
        </w:rPr>
      </w:pPr>
    </w:p>
    <w:sectPr w:rsidR="005009C0" w:rsidRPr="0085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B1A"/>
    <w:multiLevelType w:val="hybridMultilevel"/>
    <w:tmpl w:val="BA9225D8"/>
    <w:lvl w:ilvl="0" w:tplc="579C5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7A76"/>
    <w:multiLevelType w:val="hybridMultilevel"/>
    <w:tmpl w:val="B23AD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4F"/>
    <w:rsid w:val="000C0811"/>
    <w:rsid w:val="000F328C"/>
    <w:rsid w:val="001301EC"/>
    <w:rsid w:val="001742BE"/>
    <w:rsid w:val="001B26AF"/>
    <w:rsid w:val="002019A2"/>
    <w:rsid w:val="002D6A36"/>
    <w:rsid w:val="0031708A"/>
    <w:rsid w:val="00376D83"/>
    <w:rsid w:val="00386BA1"/>
    <w:rsid w:val="004A378F"/>
    <w:rsid w:val="005009C0"/>
    <w:rsid w:val="00542B38"/>
    <w:rsid w:val="0054315F"/>
    <w:rsid w:val="005947AB"/>
    <w:rsid w:val="00595EA0"/>
    <w:rsid w:val="005F04FD"/>
    <w:rsid w:val="006550D6"/>
    <w:rsid w:val="007337C2"/>
    <w:rsid w:val="00740AB5"/>
    <w:rsid w:val="00793025"/>
    <w:rsid w:val="008235D3"/>
    <w:rsid w:val="00823CD8"/>
    <w:rsid w:val="00851B74"/>
    <w:rsid w:val="00855CBE"/>
    <w:rsid w:val="00891FE6"/>
    <w:rsid w:val="008A3A3B"/>
    <w:rsid w:val="00AC38E9"/>
    <w:rsid w:val="00AD7EF2"/>
    <w:rsid w:val="00AF2421"/>
    <w:rsid w:val="00B45FA5"/>
    <w:rsid w:val="00BC3250"/>
    <w:rsid w:val="00C649F7"/>
    <w:rsid w:val="00C75535"/>
    <w:rsid w:val="00CA1C9F"/>
    <w:rsid w:val="00CA5677"/>
    <w:rsid w:val="00CC42DE"/>
    <w:rsid w:val="00CD2386"/>
    <w:rsid w:val="00D6078C"/>
    <w:rsid w:val="00E45B95"/>
    <w:rsid w:val="00EB0F0C"/>
    <w:rsid w:val="00EB3B4F"/>
    <w:rsid w:val="00EE71C5"/>
    <w:rsid w:val="00F07A74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2913"/>
  <w15:docId w15:val="{99354357-9183-4365-9C78-A74E3FCD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2021-01-07T11:04:00Z</dcterms:created>
  <dcterms:modified xsi:type="dcterms:W3CDTF">2021-01-07T11:04:00Z</dcterms:modified>
</cp:coreProperties>
</file>