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E9F9" w14:textId="77777777" w:rsidR="008D7A3F" w:rsidRPr="00547F28" w:rsidRDefault="008D7A3F" w:rsidP="00FD52FB">
      <w:pPr>
        <w:spacing w:after="0" w:line="360" w:lineRule="auto"/>
        <w:rPr>
          <w:rFonts w:eastAsia="Times New Roman" w:cstheme="minorHAnsi"/>
          <w:lang w:val="en-US" w:eastAsia="pl-PL"/>
        </w:rPr>
      </w:pPr>
      <w:bookmarkStart w:id="0" w:name="_GoBack"/>
      <w:bookmarkEnd w:id="0"/>
      <w:r w:rsidRPr="00547F28">
        <w:rPr>
          <w:rFonts w:eastAsia="Times New Roman" w:cstheme="minorHAnsi"/>
          <w:b/>
          <w:bCs/>
          <w:lang w:val="en-US" w:eastAsia="pl-PL"/>
        </w:rPr>
        <w:t>Entity</w:t>
      </w:r>
      <w:r w:rsidRPr="00547F28">
        <w:rPr>
          <w:rFonts w:eastAsia="Times New Roman" w:cstheme="minorHAnsi"/>
          <w:lang w:val="en-US" w:eastAsia="pl-PL"/>
        </w:rPr>
        <w:t>: Faculty of Economic Sciences University of Warsaw</w:t>
      </w:r>
      <w:r w:rsidRPr="00547F28">
        <w:rPr>
          <w:rFonts w:eastAsia="Times New Roman" w:cstheme="minorHAnsi"/>
          <w:lang w:val="en-US" w:eastAsia="pl-PL"/>
        </w:rPr>
        <w:br/>
      </w:r>
      <w:r w:rsidRPr="00547F28">
        <w:rPr>
          <w:rFonts w:eastAsia="Times New Roman" w:cstheme="minorHAnsi"/>
          <w:b/>
          <w:bCs/>
          <w:lang w:val="en-US" w:eastAsia="pl-PL"/>
        </w:rPr>
        <w:t>Position</w:t>
      </w:r>
      <w:r w:rsidRPr="00547F28">
        <w:rPr>
          <w:rFonts w:eastAsia="Times New Roman" w:cstheme="minorHAnsi"/>
          <w:lang w:val="en-US" w:eastAsia="pl-PL"/>
        </w:rPr>
        <w:t>: student</w:t>
      </w:r>
      <w:r w:rsidR="00FD52FB">
        <w:rPr>
          <w:rFonts w:eastAsia="Times New Roman" w:cstheme="minorHAnsi"/>
          <w:lang w:val="en-US" w:eastAsia="pl-PL"/>
        </w:rPr>
        <w:t>/PhD student</w:t>
      </w:r>
      <w:r w:rsidRPr="00547F28">
        <w:rPr>
          <w:rFonts w:eastAsia="Times New Roman" w:cstheme="minorHAnsi"/>
          <w:lang w:val="en-US" w:eastAsia="pl-PL"/>
        </w:rPr>
        <w:t xml:space="preserve"> – scholarship</w:t>
      </w:r>
    </w:p>
    <w:p w14:paraId="560BB1B3" w14:textId="77777777" w:rsidR="008D7A3F" w:rsidRPr="00547F28" w:rsidRDefault="008D7A3F" w:rsidP="00FD52FB">
      <w:pPr>
        <w:spacing w:after="0" w:line="360" w:lineRule="auto"/>
        <w:rPr>
          <w:rFonts w:eastAsia="Times New Roman" w:cstheme="minorHAnsi"/>
          <w:b/>
          <w:bCs/>
          <w:lang w:val="en-US" w:eastAsia="pl-PL"/>
        </w:rPr>
      </w:pPr>
      <w:r w:rsidRPr="00547F28">
        <w:rPr>
          <w:rFonts w:cstheme="minorHAnsi"/>
          <w:shd w:val="clear" w:color="auto" w:fill="FFFFFF"/>
          <w:lang w:val="en-US"/>
        </w:rPr>
        <w:t xml:space="preserve">The work will be carried out within the OPUS NCN project: </w:t>
      </w:r>
      <w:r w:rsidR="00547F28">
        <w:rPr>
          <w:rFonts w:cstheme="minorHAnsi"/>
          <w:shd w:val="clear" w:color="auto" w:fill="FFFFFF"/>
          <w:lang w:val="en-US"/>
        </w:rPr>
        <w:t>“</w:t>
      </w:r>
      <w:r w:rsidRPr="00547F28">
        <w:rPr>
          <w:rFonts w:cstheme="minorHAnsi"/>
          <w:i/>
          <w:shd w:val="clear" w:color="auto" w:fill="FFFFFF"/>
          <w:lang w:val="en-US"/>
        </w:rPr>
        <w:t xml:space="preserve">The role of institutions for health, attitudes and </w:t>
      </w:r>
      <w:proofErr w:type="spellStart"/>
      <w:r w:rsidRPr="00547F28">
        <w:rPr>
          <w:rFonts w:cstheme="minorHAnsi"/>
          <w:i/>
          <w:shd w:val="clear" w:color="auto" w:fill="FFFFFF"/>
          <w:lang w:val="en-US"/>
        </w:rPr>
        <w:t>behaviours</w:t>
      </w:r>
      <w:proofErr w:type="spellEnd"/>
      <w:r w:rsidRPr="00547F28">
        <w:rPr>
          <w:rFonts w:cstheme="minorHAnsi"/>
          <w:i/>
          <w:shd w:val="clear" w:color="auto" w:fill="FFFFFF"/>
          <w:lang w:val="en-US"/>
        </w:rPr>
        <w:t xml:space="preserve"> in later life</w:t>
      </w:r>
      <w:r w:rsidR="00547F28">
        <w:rPr>
          <w:rFonts w:cstheme="minorHAnsi"/>
          <w:i/>
          <w:shd w:val="clear" w:color="auto" w:fill="FFFFFF"/>
          <w:lang w:val="en-US"/>
        </w:rPr>
        <w:t>”</w:t>
      </w:r>
      <w:r w:rsidRPr="00547F28">
        <w:rPr>
          <w:rFonts w:eastAsia="Times New Roman" w:cstheme="minorHAnsi"/>
          <w:i/>
          <w:lang w:val="en-US" w:eastAsia="pl-PL"/>
        </w:rPr>
        <w:br/>
      </w:r>
    </w:p>
    <w:p w14:paraId="1C010BA5" w14:textId="77777777" w:rsidR="00FD52FB" w:rsidRDefault="008D7A3F" w:rsidP="00FD52FB">
      <w:pPr>
        <w:spacing w:after="0" w:line="360" w:lineRule="auto"/>
        <w:rPr>
          <w:rFonts w:eastAsia="Times New Roman" w:cstheme="minorHAnsi"/>
          <w:lang w:val="en-US" w:eastAsia="pl-PL"/>
        </w:rPr>
      </w:pPr>
      <w:r w:rsidRPr="00547F28">
        <w:rPr>
          <w:rFonts w:eastAsia="Times New Roman" w:cstheme="minorHAnsi"/>
          <w:b/>
          <w:bCs/>
          <w:lang w:val="en-US" w:eastAsia="pl-PL"/>
        </w:rPr>
        <w:t>Requirements</w:t>
      </w:r>
      <w:r w:rsidRPr="00547F28">
        <w:rPr>
          <w:rFonts w:eastAsia="Times New Roman" w:cstheme="minorHAnsi"/>
          <w:lang w:val="en-US" w:eastAsia="pl-PL"/>
        </w:rPr>
        <w:t>:</w:t>
      </w:r>
    </w:p>
    <w:p w14:paraId="01618989" w14:textId="77777777" w:rsidR="00C95507" w:rsidRPr="00FD52FB" w:rsidRDefault="00C95507" w:rsidP="00FD52FB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val="en-US" w:eastAsia="pl-PL"/>
        </w:rPr>
      </w:pPr>
      <w:r w:rsidRPr="00FD52FB">
        <w:rPr>
          <w:rFonts w:eastAsia="Times New Roman" w:cstheme="minorHAnsi"/>
          <w:lang w:val="en-US" w:eastAsia="pl-PL"/>
        </w:rPr>
        <w:t xml:space="preserve">Bachelor or Master </w:t>
      </w:r>
      <w:r w:rsidR="008D7A3F" w:rsidRPr="00FD52FB">
        <w:rPr>
          <w:rFonts w:eastAsia="Times New Roman" w:cstheme="minorHAnsi"/>
          <w:lang w:val="en-US" w:eastAsia="pl-PL"/>
        </w:rPr>
        <w:t xml:space="preserve">degree in Economics, Sociology, History or Pedagogics or </w:t>
      </w:r>
      <w:r w:rsidRPr="00FD52FB">
        <w:rPr>
          <w:rFonts w:cstheme="minorHAnsi"/>
          <w:shd w:val="clear" w:color="auto" w:fill="FFFFFF"/>
          <w:lang w:val="en-US"/>
        </w:rPr>
        <w:t>other discipline</w:t>
      </w:r>
      <w:r w:rsidRPr="00FD52FB">
        <w:rPr>
          <w:rFonts w:eastAsia="Times New Roman" w:cstheme="minorHAnsi"/>
          <w:lang w:val="en-US" w:eastAsia="pl-PL"/>
        </w:rPr>
        <w:t xml:space="preserve"> within Social Sciences or Humanities</w:t>
      </w:r>
      <w:r w:rsidR="008D7A3F" w:rsidRPr="00FD52FB">
        <w:rPr>
          <w:rFonts w:eastAsia="Times New Roman" w:cstheme="minorHAnsi"/>
          <w:lang w:val="en-US" w:eastAsia="pl-PL"/>
        </w:rPr>
        <w:t>;</w:t>
      </w:r>
    </w:p>
    <w:p w14:paraId="5FEBA69D" w14:textId="77777777" w:rsidR="00AD16E8" w:rsidRPr="00547F28" w:rsidRDefault="00AD16E8" w:rsidP="00FD52F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val="en-US" w:eastAsia="pl-PL"/>
        </w:rPr>
      </w:pPr>
      <w:r w:rsidRPr="00547F28">
        <w:rPr>
          <w:rFonts w:cstheme="minorHAnsi"/>
          <w:shd w:val="clear" w:color="auto" w:fill="FFFFFF"/>
          <w:lang w:val="en-US"/>
        </w:rPr>
        <w:t>Advanced in reading in Russian or Romanian language</w:t>
      </w:r>
      <w:r w:rsidR="00FD52FB">
        <w:rPr>
          <w:rFonts w:cstheme="minorHAnsi"/>
          <w:shd w:val="clear" w:color="auto" w:fill="FFFFFF"/>
          <w:lang w:val="en-US"/>
        </w:rPr>
        <w:t>;</w:t>
      </w:r>
    </w:p>
    <w:p w14:paraId="3B70705F" w14:textId="77777777" w:rsidR="00C95507" w:rsidRPr="00547F28" w:rsidRDefault="008D7A3F" w:rsidP="00FD52F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val="en-US" w:eastAsia="pl-PL"/>
        </w:rPr>
      </w:pPr>
      <w:r w:rsidRPr="00547F28">
        <w:rPr>
          <w:rFonts w:eastAsia="Times New Roman" w:cstheme="minorHAnsi"/>
          <w:lang w:val="en-US" w:eastAsia="pl-PL"/>
        </w:rPr>
        <w:t>Preferably PhD student status;</w:t>
      </w:r>
    </w:p>
    <w:p w14:paraId="436EA450" w14:textId="77777777" w:rsidR="008D7A3F" w:rsidRPr="00547F28" w:rsidRDefault="00547F28" w:rsidP="00FD52F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>F</w:t>
      </w:r>
      <w:r w:rsidR="008D7A3F" w:rsidRPr="00547F28">
        <w:rPr>
          <w:rFonts w:eastAsia="Times New Roman" w:cstheme="minorHAnsi"/>
          <w:lang w:val="en-US" w:eastAsia="pl-PL"/>
        </w:rPr>
        <w:t>luent knowledge of English</w:t>
      </w:r>
      <w:r w:rsidR="00FD52FB">
        <w:rPr>
          <w:rFonts w:eastAsia="Times New Roman" w:cstheme="minorHAnsi"/>
          <w:lang w:val="en-US" w:eastAsia="pl-PL"/>
        </w:rPr>
        <w:t>;</w:t>
      </w:r>
    </w:p>
    <w:p w14:paraId="0D6E352F" w14:textId="77777777" w:rsidR="00547F28" w:rsidRPr="00547F28" w:rsidRDefault="00547F28" w:rsidP="00FD52F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val="en-US" w:eastAsia="pl-PL"/>
        </w:rPr>
      </w:pPr>
      <w:r>
        <w:rPr>
          <w:rFonts w:cstheme="minorHAnsi"/>
          <w:shd w:val="clear" w:color="auto" w:fill="FFFFFF"/>
          <w:lang w:val="en-US"/>
        </w:rPr>
        <w:t>C</w:t>
      </w:r>
      <w:r w:rsidRPr="00547F28">
        <w:rPr>
          <w:rFonts w:cstheme="minorHAnsi"/>
          <w:shd w:val="clear" w:color="auto" w:fill="FFFFFF"/>
          <w:lang w:val="en-US"/>
        </w:rPr>
        <w:t>apable of conducting excellent literature research</w:t>
      </w:r>
      <w:r w:rsidR="00FD52FB">
        <w:rPr>
          <w:rFonts w:cstheme="minorHAnsi"/>
          <w:shd w:val="clear" w:color="auto" w:fill="FFFFFF"/>
          <w:lang w:val="en-US"/>
        </w:rPr>
        <w:t>;</w:t>
      </w:r>
    </w:p>
    <w:p w14:paraId="2C3C986E" w14:textId="77777777" w:rsidR="00547F28" w:rsidRPr="00547F28" w:rsidRDefault="00547F28" w:rsidP="00FD52F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lang w:val="en-US" w:eastAsia="pl-PL"/>
        </w:rPr>
      </w:pPr>
      <w:r>
        <w:rPr>
          <w:rFonts w:cstheme="minorHAnsi"/>
          <w:shd w:val="clear" w:color="auto" w:fill="FFFFFF"/>
          <w:lang w:val="en-US"/>
        </w:rPr>
        <w:t xml:space="preserve">Experience with </w:t>
      </w:r>
      <w:r w:rsidRPr="00547F28">
        <w:rPr>
          <w:rFonts w:cstheme="minorHAnsi"/>
          <w:shd w:val="clear" w:color="auto" w:fill="FFFFFF"/>
          <w:lang w:val="en-US"/>
        </w:rPr>
        <w:t>historical documents as sources of information would be an advantage</w:t>
      </w:r>
      <w:r w:rsidR="00FD52FB">
        <w:rPr>
          <w:rFonts w:cstheme="minorHAnsi"/>
          <w:shd w:val="clear" w:color="auto" w:fill="FFFFFF"/>
          <w:lang w:val="en-US"/>
        </w:rPr>
        <w:t>.</w:t>
      </w:r>
    </w:p>
    <w:p w14:paraId="06EEF906" w14:textId="77777777" w:rsidR="008D7A3F" w:rsidRPr="00547F28" w:rsidRDefault="008D7A3F" w:rsidP="00FD52FB">
      <w:pPr>
        <w:spacing w:after="0" w:line="360" w:lineRule="auto"/>
        <w:rPr>
          <w:rFonts w:eastAsia="Times New Roman" w:cstheme="minorHAnsi"/>
          <w:lang w:val="en-US" w:eastAsia="pl-PL"/>
        </w:rPr>
      </w:pPr>
      <w:r w:rsidRPr="00547F28">
        <w:rPr>
          <w:rFonts w:eastAsia="Times New Roman" w:cstheme="minorHAnsi"/>
          <w:b/>
          <w:bCs/>
          <w:lang w:val="en-US" w:eastAsia="pl-PL"/>
        </w:rPr>
        <w:t>Description of tasks</w:t>
      </w:r>
      <w:r w:rsidRPr="00547F28">
        <w:rPr>
          <w:rFonts w:eastAsia="Times New Roman" w:cstheme="minorHAnsi"/>
          <w:lang w:val="en-US" w:eastAsia="pl-PL"/>
        </w:rPr>
        <w:t>:</w:t>
      </w:r>
    </w:p>
    <w:p w14:paraId="1FFA2DEE" w14:textId="77777777" w:rsidR="00C95507" w:rsidRPr="00547F28" w:rsidRDefault="00C95507" w:rsidP="00FD52FB">
      <w:pPr>
        <w:spacing w:line="360" w:lineRule="auto"/>
        <w:rPr>
          <w:rFonts w:cstheme="minorHAnsi"/>
          <w:shd w:val="clear" w:color="auto" w:fill="FFFFFF"/>
          <w:lang w:val="en-US"/>
        </w:rPr>
      </w:pPr>
      <w:r w:rsidRPr="00547F28">
        <w:rPr>
          <w:rFonts w:cstheme="minorHAnsi"/>
          <w:shd w:val="clear" w:color="auto" w:fill="FFFFFF"/>
          <w:lang w:val="en-US"/>
        </w:rPr>
        <w:t>Gathering and validating information on education systems and curricula in post-communist and other European countries between 1900 and 2000. The job involves travels to libraries with sources unavailable online located in Europe.</w:t>
      </w:r>
    </w:p>
    <w:p w14:paraId="1D86F7AF" w14:textId="77777777" w:rsidR="00FD52FB" w:rsidRDefault="008D7A3F" w:rsidP="00FD52FB">
      <w:pPr>
        <w:spacing w:after="0" w:line="360" w:lineRule="auto"/>
        <w:rPr>
          <w:rFonts w:eastAsia="Times New Roman" w:cstheme="minorHAnsi"/>
          <w:lang w:val="en-US" w:eastAsia="pl-PL"/>
        </w:rPr>
      </w:pPr>
      <w:r w:rsidRPr="00547F28">
        <w:rPr>
          <w:rFonts w:eastAsia="Times New Roman" w:cstheme="minorHAnsi"/>
          <w:b/>
          <w:bCs/>
          <w:lang w:val="en-US" w:eastAsia="pl-PL"/>
        </w:rPr>
        <w:t>Employment conditions</w:t>
      </w:r>
      <w:r w:rsidRPr="00547F28">
        <w:rPr>
          <w:rFonts w:eastAsia="Times New Roman" w:cstheme="minorHAnsi"/>
          <w:lang w:val="en-US" w:eastAsia="pl-PL"/>
        </w:rPr>
        <w:t>:</w:t>
      </w:r>
    </w:p>
    <w:p w14:paraId="4E9A727A" w14:textId="77777777" w:rsidR="00FD52FB" w:rsidRDefault="00547F28" w:rsidP="00FD52FB">
      <w:pPr>
        <w:spacing w:after="0" w:line="360" w:lineRule="auto"/>
        <w:rPr>
          <w:rFonts w:eastAsia="Times New Roman" w:cstheme="minorHAnsi"/>
          <w:lang w:val="en-US" w:eastAsia="pl-PL"/>
        </w:rPr>
      </w:pPr>
      <w:r w:rsidRPr="00547F28">
        <w:rPr>
          <w:rFonts w:eastAsia="Times New Roman" w:cstheme="minorHAnsi"/>
          <w:lang w:val="en-US" w:eastAsia="pl-PL"/>
        </w:rPr>
        <w:t>12 months s</w:t>
      </w:r>
      <w:r>
        <w:rPr>
          <w:rFonts w:eastAsia="Times New Roman" w:cstheme="minorHAnsi"/>
          <w:lang w:val="en-US" w:eastAsia="pl-PL"/>
        </w:rPr>
        <w:t>cholarship -</w:t>
      </w:r>
      <w:r w:rsidR="008D7A3F" w:rsidRPr="00547F28">
        <w:rPr>
          <w:rFonts w:eastAsia="Times New Roman" w:cstheme="minorHAnsi"/>
          <w:lang w:val="en-US" w:eastAsia="pl-PL"/>
        </w:rPr>
        <w:t xml:space="preserve">  PLN 3200 </w:t>
      </w:r>
      <w:proofErr w:type="spellStart"/>
      <w:r w:rsidR="008D7A3F" w:rsidRPr="00547F28">
        <w:rPr>
          <w:rFonts w:eastAsia="Times New Roman" w:cstheme="minorHAnsi"/>
          <w:lang w:val="en-US" w:eastAsia="pl-PL"/>
        </w:rPr>
        <w:t>zł</w:t>
      </w:r>
      <w:proofErr w:type="spellEnd"/>
      <w:r w:rsidR="008D7A3F" w:rsidRPr="00547F28">
        <w:rPr>
          <w:rFonts w:eastAsia="Times New Roman" w:cstheme="minorHAnsi"/>
          <w:lang w:val="en-US" w:eastAsia="pl-PL"/>
        </w:rPr>
        <w:t>/month</w:t>
      </w:r>
      <w:r w:rsidRPr="00547F28">
        <w:rPr>
          <w:rFonts w:eastAsia="Times New Roman" w:cstheme="minorHAnsi"/>
          <w:lang w:val="en-US" w:eastAsia="pl-PL"/>
        </w:rPr>
        <w:t xml:space="preserve">. </w:t>
      </w:r>
    </w:p>
    <w:p w14:paraId="719D7985" w14:textId="77777777" w:rsidR="00547F28" w:rsidRPr="00547F28" w:rsidRDefault="00547F28" w:rsidP="00FD52FB">
      <w:pPr>
        <w:spacing w:after="0" w:line="360" w:lineRule="auto"/>
        <w:rPr>
          <w:rFonts w:eastAsia="Times New Roman" w:cstheme="minorHAnsi"/>
          <w:lang w:val="en-US" w:eastAsia="pl-PL"/>
        </w:rPr>
      </w:pPr>
      <w:r w:rsidRPr="00547F28">
        <w:rPr>
          <w:rFonts w:cstheme="minorHAnsi"/>
          <w:shd w:val="clear" w:color="auto" w:fill="FFFFFF"/>
          <w:lang w:val="en-US"/>
        </w:rPr>
        <w:t xml:space="preserve">In addition to the opportunity to develop academic skills in the international cooperation, we offer covering costs of investigator’s academic training in a chosen field.  </w:t>
      </w:r>
    </w:p>
    <w:p w14:paraId="672A6659" w14:textId="77777777" w:rsidR="00FD52FB" w:rsidRDefault="00FD52FB" w:rsidP="00FD52FB">
      <w:pPr>
        <w:spacing w:after="0" w:line="360" w:lineRule="auto"/>
        <w:rPr>
          <w:rFonts w:eastAsia="Times New Roman" w:cstheme="minorHAnsi"/>
          <w:b/>
          <w:lang w:val="en-US" w:eastAsia="pl-PL"/>
        </w:rPr>
      </w:pPr>
    </w:p>
    <w:p w14:paraId="4E5239AE" w14:textId="77777777" w:rsidR="00547F28" w:rsidRPr="00547F28" w:rsidRDefault="00547F28" w:rsidP="00FD52FB">
      <w:pPr>
        <w:spacing w:after="0" w:line="360" w:lineRule="auto"/>
        <w:rPr>
          <w:rFonts w:eastAsia="Times New Roman" w:cstheme="minorHAnsi"/>
          <w:b/>
          <w:lang w:val="en-US" w:eastAsia="pl-PL"/>
        </w:rPr>
      </w:pPr>
      <w:r w:rsidRPr="00547F28">
        <w:rPr>
          <w:rFonts w:eastAsia="Times New Roman" w:cstheme="minorHAnsi"/>
          <w:b/>
          <w:lang w:val="en-US" w:eastAsia="pl-PL"/>
        </w:rPr>
        <w:t>Required documents:</w:t>
      </w:r>
    </w:p>
    <w:p w14:paraId="5BB62D86" w14:textId="77777777" w:rsidR="00AD16E8" w:rsidRPr="00547F28" w:rsidRDefault="008D7A3F" w:rsidP="00FD52F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lang w:val="en-US" w:eastAsia="pl-PL"/>
        </w:rPr>
      </w:pPr>
      <w:r w:rsidRPr="00547F28">
        <w:rPr>
          <w:rFonts w:eastAsia="Times New Roman" w:cstheme="minorHAnsi"/>
          <w:lang w:val="en-US" w:eastAsia="pl-PL"/>
        </w:rPr>
        <w:t>CV inclu</w:t>
      </w:r>
      <w:r w:rsidR="00FD52FB">
        <w:rPr>
          <w:rFonts w:eastAsia="Times New Roman" w:cstheme="minorHAnsi"/>
          <w:lang w:val="en-US" w:eastAsia="pl-PL"/>
        </w:rPr>
        <w:t>ding scientific accomplishments</w:t>
      </w:r>
      <w:r w:rsidRPr="00547F28">
        <w:rPr>
          <w:rFonts w:eastAsia="Times New Roman" w:cstheme="minorHAnsi"/>
          <w:lang w:val="en-US" w:eastAsia="pl-PL"/>
        </w:rPr>
        <w:t>, informa</w:t>
      </w:r>
      <w:r w:rsidR="00FD52FB">
        <w:rPr>
          <w:rFonts w:eastAsia="Times New Roman" w:cstheme="minorHAnsi"/>
          <w:lang w:val="en-US" w:eastAsia="pl-PL"/>
        </w:rPr>
        <w:t>tion about awards, scholarships</w:t>
      </w:r>
      <w:r w:rsidRPr="00547F28">
        <w:rPr>
          <w:rFonts w:eastAsia="Times New Roman" w:cstheme="minorHAnsi"/>
          <w:lang w:val="en-US" w:eastAsia="pl-PL"/>
        </w:rPr>
        <w:t>;</w:t>
      </w:r>
    </w:p>
    <w:p w14:paraId="2DE7D903" w14:textId="77777777" w:rsidR="00AD16E8" w:rsidRDefault="00547F28" w:rsidP="00FD52F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>M</w:t>
      </w:r>
      <w:r w:rsidR="008D7A3F" w:rsidRPr="00547F28">
        <w:rPr>
          <w:rFonts w:eastAsia="Times New Roman" w:cstheme="minorHAnsi"/>
          <w:lang w:val="en-US" w:eastAsia="pl-PL"/>
        </w:rPr>
        <w:t>otivation letter briefly describing research interests of the candidate</w:t>
      </w:r>
      <w:r w:rsidR="00AD16E8" w:rsidRPr="00547F28">
        <w:rPr>
          <w:rFonts w:eastAsia="Times New Roman" w:cstheme="minorHAnsi"/>
          <w:lang w:val="en-US" w:eastAsia="pl-PL"/>
        </w:rPr>
        <w:t>;</w:t>
      </w:r>
    </w:p>
    <w:p w14:paraId="468A7463" w14:textId="77777777" w:rsidR="00547F28" w:rsidRPr="00547F28" w:rsidRDefault="00547F28" w:rsidP="00FD52F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lang w:val="en-US" w:eastAsia="pl-PL"/>
        </w:rPr>
      </w:pPr>
      <w:r>
        <w:rPr>
          <w:rFonts w:cstheme="minorHAnsi"/>
          <w:shd w:val="clear" w:color="auto" w:fill="FFFFFF"/>
          <w:lang w:val="en-US"/>
        </w:rPr>
        <w:t>C</w:t>
      </w:r>
      <w:r w:rsidRPr="00547F28">
        <w:rPr>
          <w:rFonts w:cstheme="minorHAnsi"/>
          <w:shd w:val="clear" w:color="auto" w:fill="FFFFFF"/>
          <w:lang w:val="en-US"/>
        </w:rPr>
        <w:t>opy of Master or Bachelor diploma</w:t>
      </w:r>
      <w:r w:rsidR="00FD52FB">
        <w:rPr>
          <w:rFonts w:cstheme="minorHAnsi"/>
          <w:shd w:val="clear" w:color="auto" w:fill="FFFFFF"/>
          <w:lang w:val="en-US"/>
        </w:rPr>
        <w:t>;</w:t>
      </w:r>
    </w:p>
    <w:p w14:paraId="773A05BF" w14:textId="77777777" w:rsidR="00547F28" w:rsidRPr="00547F28" w:rsidRDefault="00FD52FB" w:rsidP="00FD52F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Style w:val="shorttext"/>
          <w:rFonts w:eastAsia="Times New Roman" w:cstheme="minorHAnsi"/>
          <w:lang w:val="en-US" w:eastAsia="pl-PL"/>
        </w:rPr>
      </w:pPr>
      <w:r>
        <w:rPr>
          <w:rFonts w:cstheme="minorHAnsi"/>
          <w:shd w:val="clear" w:color="auto" w:fill="FFFFFF"/>
          <w:lang w:val="en-US"/>
        </w:rPr>
        <w:t xml:space="preserve">Clause of personal data processing </w:t>
      </w:r>
      <w:r w:rsidRPr="00FD52FB">
        <w:rPr>
          <w:rFonts w:cstheme="minorHAnsi"/>
          <w:b/>
          <w:shd w:val="clear" w:color="auto" w:fill="FFFFFF"/>
          <w:lang w:val="en-US"/>
        </w:rPr>
        <w:t>signed</w:t>
      </w:r>
      <w:r>
        <w:rPr>
          <w:rStyle w:val="shorttext"/>
          <w:rFonts w:cstheme="minorHAnsi"/>
          <w:smallCaps/>
          <w:lang w:val="en"/>
        </w:rPr>
        <w:t xml:space="preserve"> (see below).</w:t>
      </w:r>
    </w:p>
    <w:p w14:paraId="09F2C74B" w14:textId="6B5B8440" w:rsidR="008D7A3F" w:rsidRDefault="008D7A3F" w:rsidP="521DCE24">
      <w:pPr>
        <w:spacing w:before="100" w:beforeAutospacing="1" w:after="100" w:afterAutospacing="1" w:line="360" w:lineRule="auto"/>
        <w:rPr>
          <w:rFonts w:eastAsia="Times New Roman"/>
          <w:color w:val="FF0000"/>
          <w:lang w:val="en-US" w:eastAsia="pl-PL"/>
        </w:rPr>
      </w:pPr>
      <w:r w:rsidRPr="521DCE24">
        <w:rPr>
          <w:rFonts w:eastAsia="Times New Roman"/>
          <w:b/>
          <w:bCs/>
          <w:lang w:val="en-US" w:eastAsia="pl-PL"/>
        </w:rPr>
        <w:t>Submission d</w:t>
      </w:r>
      <w:r w:rsidR="00AD16E8" w:rsidRPr="521DCE24">
        <w:rPr>
          <w:rFonts w:eastAsia="Times New Roman"/>
          <w:b/>
          <w:bCs/>
          <w:lang w:val="en-US" w:eastAsia="pl-PL"/>
        </w:rPr>
        <w:t>eadline</w:t>
      </w:r>
      <w:r w:rsidRPr="521DCE24">
        <w:rPr>
          <w:rFonts w:eastAsia="Times New Roman"/>
          <w:lang w:val="en-US" w:eastAsia="pl-PL"/>
        </w:rPr>
        <w:t>: 1</w:t>
      </w:r>
      <w:r w:rsidR="461084A7" w:rsidRPr="521DCE24">
        <w:rPr>
          <w:rFonts w:eastAsia="Times New Roman"/>
          <w:lang w:val="en-US" w:eastAsia="pl-PL"/>
        </w:rPr>
        <w:t>9</w:t>
      </w:r>
      <w:r w:rsidRPr="521DCE24">
        <w:rPr>
          <w:rFonts w:eastAsia="Times New Roman"/>
          <w:lang w:val="en-US" w:eastAsia="pl-PL"/>
        </w:rPr>
        <w:t xml:space="preserve"> </w:t>
      </w:r>
      <w:r w:rsidR="663DA9CB" w:rsidRPr="521DCE24">
        <w:rPr>
          <w:rFonts w:eastAsia="Times New Roman"/>
          <w:lang w:val="en-US" w:eastAsia="pl-PL"/>
        </w:rPr>
        <w:t>September</w:t>
      </w:r>
      <w:r w:rsidRPr="521DCE24">
        <w:rPr>
          <w:rFonts w:eastAsia="Times New Roman"/>
          <w:lang w:val="en-US" w:eastAsia="pl-PL"/>
        </w:rPr>
        <w:t xml:space="preserve"> 2020, 23:59</w:t>
      </w:r>
      <w:r w:rsidRPr="00547F28">
        <w:rPr>
          <w:rFonts w:eastAsia="Times New Roman" w:cstheme="minorHAnsi"/>
          <w:lang w:val="en-US" w:eastAsia="pl-PL"/>
        </w:rPr>
        <w:br/>
      </w:r>
      <w:r w:rsidRPr="521DCE24">
        <w:rPr>
          <w:rFonts w:eastAsia="Times New Roman"/>
          <w:b/>
          <w:bCs/>
          <w:lang w:val="en-US" w:eastAsia="pl-PL"/>
        </w:rPr>
        <w:t>Submission form</w:t>
      </w:r>
      <w:r w:rsidRPr="521DCE24">
        <w:rPr>
          <w:rFonts w:eastAsia="Times New Roman"/>
          <w:lang w:val="en-US" w:eastAsia="pl-PL"/>
        </w:rPr>
        <w:t>: email</w:t>
      </w:r>
      <w:r w:rsidR="00AD16E8" w:rsidRPr="521DCE24">
        <w:rPr>
          <w:rFonts w:eastAsia="Times New Roman"/>
          <w:lang w:val="en-US" w:eastAsia="pl-PL"/>
        </w:rPr>
        <w:t xml:space="preserve"> </w:t>
      </w:r>
      <w:hyperlink r:id="rId5" w:history="1">
        <w:r w:rsidR="00AD16E8" w:rsidRPr="521DCE24">
          <w:rPr>
            <w:rStyle w:val="Hipercze"/>
            <w:color w:val="0070C0"/>
            <w:shd w:val="clear" w:color="auto" w:fill="FFFFFF"/>
            <w:lang w:val="en-US"/>
          </w:rPr>
          <w:t>anicinska@wne.uw.edu.pl</w:t>
        </w:r>
      </w:hyperlink>
      <w:r w:rsidR="00547F28" w:rsidRPr="521DCE24">
        <w:rPr>
          <w:rStyle w:val="Hipercze"/>
          <w:color w:val="auto"/>
          <w:shd w:val="clear" w:color="auto" w:fill="FFFFFF"/>
          <w:lang w:val="en-US"/>
        </w:rPr>
        <w:t xml:space="preserve"> </w:t>
      </w:r>
      <w:r w:rsidR="00AD16E8" w:rsidRPr="00547F28">
        <w:rPr>
          <w:rFonts w:eastAsia="Times New Roman" w:cstheme="minorHAnsi"/>
          <w:lang w:val="en-US" w:eastAsia="pl-PL"/>
        </w:rPr>
        <w:br/>
      </w:r>
      <w:r w:rsidRPr="521DCE24">
        <w:rPr>
          <w:rFonts w:eastAsia="Times New Roman"/>
          <w:b/>
          <w:bCs/>
          <w:lang w:val="en-US" w:eastAsia="pl-PL"/>
        </w:rPr>
        <w:t>Starting date</w:t>
      </w:r>
      <w:r w:rsidRPr="521DCE24">
        <w:rPr>
          <w:rFonts w:eastAsia="Times New Roman"/>
          <w:lang w:val="en-US" w:eastAsia="pl-PL"/>
        </w:rPr>
        <w:t xml:space="preserve">: </w:t>
      </w:r>
      <w:r w:rsidR="002920E3" w:rsidRPr="521DCE24">
        <w:rPr>
          <w:rFonts w:eastAsia="Times New Roman"/>
          <w:lang w:val="en-US" w:eastAsia="pl-PL"/>
        </w:rPr>
        <w:t xml:space="preserve">1 </w:t>
      </w:r>
      <w:r w:rsidR="3CE31785" w:rsidRPr="521DCE24">
        <w:rPr>
          <w:rFonts w:eastAsia="Times New Roman"/>
          <w:lang w:val="en-US" w:eastAsia="pl-PL"/>
        </w:rPr>
        <w:t>October</w:t>
      </w:r>
      <w:r w:rsidR="002920E3" w:rsidRPr="521DCE24">
        <w:rPr>
          <w:rFonts w:eastAsia="Times New Roman"/>
          <w:lang w:val="en-US" w:eastAsia="pl-PL"/>
        </w:rPr>
        <w:t xml:space="preserve"> 2020</w:t>
      </w:r>
    </w:p>
    <w:p w14:paraId="0A37501D" w14:textId="77777777" w:rsidR="00FD52FB" w:rsidRPr="00547F28" w:rsidRDefault="00FD52FB" w:rsidP="00FD52FB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lang w:val="en-US" w:eastAsia="pl-PL"/>
        </w:rPr>
      </w:pPr>
    </w:p>
    <w:sectPr w:rsidR="00FD52FB" w:rsidRPr="0054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B441F"/>
    <w:multiLevelType w:val="hybridMultilevel"/>
    <w:tmpl w:val="BE488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C66F2"/>
    <w:multiLevelType w:val="hybridMultilevel"/>
    <w:tmpl w:val="5950B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3F"/>
    <w:rsid w:val="001A1686"/>
    <w:rsid w:val="002920E3"/>
    <w:rsid w:val="004070AF"/>
    <w:rsid w:val="00547F28"/>
    <w:rsid w:val="008D7A3F"/>
    <w:rsid w:val="008E184A"/>
    <w:rsid w:val="009252B3"/>
    <w:rsid w:val="009666A8"/>
    <w:rsid w:val="00AC76F8"/>
    <w:rsid w:val="00AD16E8"/>
    <w:rsid w:val="00C95507"/>
    <w:rsid w:val="00FD52FB"/>
    <w:rsid w:val="01DF6E2D"/>
    <w:rsid w:val="3CE31785"/>
    <w:rsid w:val="461084A7"/>
    <w:rsid w:val="521DCE24"/>
    <w:rsid w:val="663DA9CB"/>
    <w:rsid w:val="7FA59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6731"/>
  <w15:docId w15:val="{2F764BEF-A360-401F-9E73-1E58B624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A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5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16E8"/>
    <w:rPr>
      <w:color w:val="0563C1" w:themeColor="hyperlink"/>
      <w:u w:val="single"/>
    </w:rPr>
  </w:style>
  <w:style w:type="character" w:customStyle="1" w:styleId="shorttext">
    <w:name w:val="short_text"/>
    <w:basedOn w:val="Domylnaczcionkaakapitu"/>
    <w:rsid w:val="0054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cinska@wne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mcedro</dc:creator>
  <cp:lastModifiedBy>Maria Szadkowska</cp:lastModifiedBy>
  <cp:revision>2</cp:revision>
  <dcterms:created xsi:type="dcterms:W3CDTF">2020-08-26T12:20:00Z</dcterms:created>
  <dcterms:modified xsi:type="dcterms:W3CDTF">2020-08-26T12:20:00Z</dcterms:modified>
</cp:coreProperties>
</file>