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0E0" w14:textId="77777777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2E2F42">
        <w:rPr>
          <w:rFonts w:ascii="Times New Roman" w:hAnsi="Times New Roman" w:cs="Times New Roman"/>
          <w:b/>
        </w:rPr>
        <w:t>Ogłoszenie o naborze do programu „Doktorat wdrożeniowy” realizowanego w Szkole Doktorskiej Nauk Społecznych Uniwersytetu Jagiellońskiego</w:t>
      </w:r>
    </w:p>
    <w:p w14:paraId="35F0C141" w14:textId="7777777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</w:p>
    <w:p w14:paraId="570A5A33" w14:textId="5FBC0DAA" w:rsidR="00B940AE" w:rsidRPr="002E2F42" w:rsidRDefault="006B5FC3" w:rsidP="002C4D2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2E2F42">
        <w:rPr>
          <w:rFonts w:ascii="Times New Roman" w:hAnsi="Times New Roman" w:cs="Times New Roman"/>
        </w:rPr>
        <w:t xml:space="preserve">Na podstawie § </w:t>
      </w:r>
      <w:r w:rsidR="002C4D2B">
        <w:rPr>
          <w:rFonts w:ascii="Times New Roman" w:hAnsi="Times New Roman" w:cs="Times New Roman"/>
        </w:rPr>
        <w:t>7</w:t>
      </w:r>
      <w:r w:rsidRPr="002E2F42">
        <w:rPr>
          <w:rFonts w:ascii="Times New Roman" w:hAnsi="Times New Roman" w:cs="Times New Roman"/>
        </w:rPr>
        <w:t xml:space="preserve"> ust. 2 uchwały </w:t>
      </w:r>
      <w:r w:rsidR="00002BAE" w:rsidRPr="002E2F42">
        <w:rPr>
          <w:rFonts w:ascii="Times New Roman" w:hAnsi="Times New Roman" w:cs="Times New Roman"/>
        </w:rPr>
        <w:t xml:space="preserve">nr </w:t>
      </w:r>
      <w:r w:rsidR="002C4D2B">
        <w:rPr>
          <w:rFonts w:ascii="Times New Roman" w:hAnsi="Times New Roman" w:cs="Times New Roman"/>
        </w:rPr>
        <w:t>5</w:t>
      </w:r>
      <w:r w:rsidR="00002BAE" w:rsidRPr="002E2F42">
        <w:rPr>
          <w:rFonts w:ascii="Times New Roman" w:hAnsi="Times New Roman" w:cs="Times New Roman"/>
        </w:rPr>
        <w:t>/</w:t>
      </w:r>
      <w:r w:rsidR="002C4D2B">
        <w:rPr>
          <w:rFonts w:ascii="Times New Roman" w:hAnsi="Times New Roman" w:cs="Times New Roman"/>
        </w:rPr>
        <w:t>I</w:t>
      </w:r>
      <w:r w:rsidR="00002BAE" w:rsidRPr="002E2F42">
        <w:rPr>
          <w:rFonts w:ascii="Times New Roman" w:hAnsi="Times New Roman" w:cs="Times New Roman"/>
        </w:rPr>
        <w:t>/20</w:t>
      </w:r>
      <w:r w:rsidR="002C4D2B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Senatu Uniwersytetu Jagiellońskiego</w:t>
      </w:r>
      <w:r w:rsidR="000D02CB" w:rsidRPr="002E2F42"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z dnia 29 </w:t>
      </w:r>
      <w:r w:rsidR="002C4D2B">
        <w:rPr>
          <w:rFonts w:ascii="Times New Roman" w:hAnsi="Times New Roman" w:cs="Times New Roman"/>
        </w:rPr>
        <w:t xml:space="preserve">stycznia </w:t>
      </w:r>
      <w:r w:rsidR="00002BAE" w:rsidRPr="002E2F42">
        <w:rPr>
          <w:rFonts w:ascii="Times New Roman" w:hAnsi="Times New Roman" w:cs="Times New Roman"/>
        </w:rPr>
        <w:t>20</w:t>
      </w:r>
      <w:r w:rsidR="002C4D2B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 xml:space="preserve"> roku w sprawie: zasad rekrutacji do </w:t>
      </w:r>
      <w:r w:rsidR="00DA3EED">
        <w:rPr>
          <w:rFonts w:ascii="Times New Roman" w:hAnsi="Times New Roman" w:cs="Times New Roman"/>
        </w:rPr>
        <w:t xml:space="preserve">Szkoły Doktorskiej Nauk Humanistycznych, </w:t>
      </w:r>
      <w:r w:rsidR="00002BAE" w:rsidRPr="002E2F42">
        <w:rPr>
          <w:rFonts w:ascii="Times New Roman" w:hAnsi="Times New Roman" w:cs="Times New Roman"/>
        </w:rPr>
        <w:t>Szkoły Doktorskiej Nauk Społecznych</w:t>
      </w:r>
      <w:r w:rsidR="00DA3EED">
        <w:rPr>
          <w:rFonts w:ascii="Times New Roman" w:hAnsi="Times New Roman" w:cs="Times New Roman"/>
        </w:rPr>
        <w:t xml:space="preserve">, Szkoły Doktorskiej Nauk Medycznych i Nauk o Zdrowiu, Szkoły Doktorskiej Nauk Ścisłych i </w:t>
      </w:r>
      <w:r w:rsidR="00002BAE" w:rsidRPr="002E2F42">
        <w:rPr>
          <w:rFonts w:ascii="Times New Roman" w:hAnsi="Times New Roman" w:cs="Times New Roman"/>
        </w:rPr>
        <w:t xml:space="preserve"> </w:t>
      </w:r>
      <w:r w:rsidR="00DA3EED">
        <w:rPr>
          <w:rFonts w:ascii="Times New Roman" w:hAnsi="Times New Roman" w:cs="Times New Roman"/>
        </w:rPr>
        <w:t>Przyrodniczych na</w:t>
      </w:r>
      <w:r w:rsidR="00002BAE" w:rsidRPr="002E2F42">
        <w:rPr>
          <w:rFonts w:ascii="Times New Roman" w:hAnsi="Times New Roman" w:cs="Times New Roman"/>
        </w:rPr>
        <w:t xml:space="preserve"> Uniwersytecie Jagiellońskim w roku akademickim 20</w:t>
      </w:r>
      <w:r w:rsidR="002C4D2B">
        <w:rPr>
          <w:rFonts w:ascii="Times New Roman" w:hAnsi="Times New Roman" w:cs="Times New Roman"/>
        </w:rPr>
        <w:t>20</w:t>
      </w:r>
      <w:r w:rsidR="00002BAE" w:rsidRPr="002E2F42">
        <w:rPr>
          <w:rFonts w:ascii="Times New Roman" w:hAnsi="Times New Roman" w:cs="Times New Roman"/>
        </w:rPr>
        <w:t>/202</w:t>
      </w:r>
      <w:r w:rsidR="002C4D2B">
        <w:rPr>
          <w:rFonts w:ascii="Times New Roman" w:hAnsi="Times New Roman" w:cs="Times New Roman"/>
        </w:rPr>
        <w:t>1</w:t>
      </w:r>
      <w:r w:rsidR="00002BAE" w:rsidRPr="002E2F42">
        <w:rPr>
          <w:rFonts w:ascii="Times New Roman" w:hAnsi="Times New Roman" w:cs="Times New Roman"/>
        </w:rPr>
        <w:t xml:space="preserve">, Dyrektor </w:t>
      </w:r>
      <w:r w:rsidR="002E2F42" w:rsidRPr="002E2F42">
        <w:rPr>
          <w:rFonts w:ascii="Times New Roman" w:hAnsi="Times New Roman" w:cs="Times New Roman"/>
        </w:rPr>
        <w:t xml:space="preserve">Szkoły Doktorskiej Nauk Społecznych </w:t>
      </w:r>
      <w:r w:rsidR="002E2F42">
        <w:rPr>
          <w:rFonts w:ascii="Times New Roman" w:hAnsi="Times New Roman" w:cs="Times New Roman"/>
        </w:rPr>
        <w:t xml:space="preserve">(dalej: </w:t>
      </w:r>
      <w:r w:rsidR="00002BAE" w:rsidRPr="002E2F42">
        <w:rPr>
          <w:rFonts w:ascii="Times New Roman" w:hAnsi="Times New Roman" w:cs="Times New Roman"/>
        </w:rPr>
        <w:t>SDNS</w:t>
      </w:r>
      <w:r w:rsidR="002E2F42">
        <w:rPr>
          <w:rFonts w:ascii="Times New Roman" w:hAnsi="Times New Roman" w:cs="Times New Roman"/>
        </w:rPr>
        <w:t>)</w:t>
      </w:r>
      <w:r w:rsidR="00002BAE" w:rsidRPr="002E2F42">
        <w:rPr>
          <w:rFonts w:ascii="Times New Roman" w:hAnsi="Times New Roman" w:cs="Times New Roman"/>
        </w:rPr>
        <w:t xml:space="preserve"> ogłasza konkurs </w:t>
      </w:r>
      <w:r w:rsidR="00B940AE" w:rsidRPr="002E2F42">
        <w:rPr>
          <w:rFonts w:ascii="Times New Roman" w:hAnsi="Times New Roman" w:cs="Times New Roman"/>
        </w:rPr>
        <w:t>dla wniosków w dyscyplinie</w:t>
      </w:r>
      <w:r w:rsidR="002C4D2B">
        <w:rPr>
          <w:rFonts w:ascii="Times New Roman" w:hAnsi="Times New Roman" w:cs="Times New Roman"/>
        </w:rPr>
        <w:t xml:space="preserve"> </w:t>
      </w:r>
      <w:r w:rsidR="00B940AE" w:rsidRPr="0082427F">
        <w:rPr>
          <w:rFonts w:ascii="Times New Roman" w:hAnsi="Times New Roman" w:cs="Times New Roman"/>
          <w:b/>
        </w:rPr>
        <w:t>Nauki o zarządzaniu i jakości</w:t>
      </w:r>
      <w:r w:rsidR="00B940AE" w:rsidRPr="002E2F42">
        <w:rPr>
          <w:rFonts w:ascii="Times New Roman" w:hAnsi="Times New Roman" w:cs="Times New Roman"/>
        </w:rPr>
        <w:t xml:space="preserve"> z zakresu:</w:t>
      </w:r>
    </w:p>
    <w:p w14:paraId="433338D5" w14:textId="69F990E6" w:rsidR="00B940AE" w:rsidRDefault="00B940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- </w:t>
      </w:r>
      <w:r w:rsidR="00CE5EB9">
        <w:rPr>
          <w:rFonts w:ascii="Times New Roman" w:hAnsi="Times New Roman" w:cs="Times New Roman"/>
        </w:rPr>
        <w:t xml:space="preserve">marketingu wewnętrznego w instytucji kultury </w:t>
      </w:r>
      <w:r w:rsidRPr="002E2F42">
        <w:rPr>
          <w:rFonts w:ascii="Times New Roman" w:hAnsi="Times New Roman" w:cs="Times New Roman"/>
        </w:rPr>
        <w:t>– 1 miejsce</w:t>
      </w:r>
      <w:r w:rsidR="00AD5567">
        <w:rPr>
          <w:rFonts w:ascii="Times New Roman" w:hAnsi="Times New Roman" w:cs="Times New Roman"/>
        </w:rPr>
        <w:t>;</w:t>
      </w:r>
    </w:p>
    <w:p w14:paraId="1CA4F325" w14:textId="627F8DFB" w:rsidR="00CE5EB9" w:rsidRDefault="00CE5EB9" w:rsidP="002E2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miejskiego programu zarządzania edukacją kulturową – 1 miejsce;</w:t>
      </w:r>
    </w:p>
    <w:p w14:paraId="1F182935" w14:textId="5804FB06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- </w:t>
      </w:r>
      <w:r w:rsidR="00CE5EB9">
        <w:rPr>
          <w:rFonts w:ascii="Times New Roman" w:hAnsi="Times New Roman" w:cs="Times New Roman"/>
        </w:rPr>
        <w:t xml:space="preserve">strategii digitalizacji procesów usługowych </w:t>
      </w:r>
      <w:r w:rsidRPr="002E2F42">
        <w:rPr>
          <w:rFonts w:ascii="Times New Roman" w:hAnsi="Times New Roman" w:cs="Times New Roman"/>
        </w:rPr>
        <w:t>– 1 miejsce</w:t>
      </w:r>
      <w:r w:rsidR="00AD5567">
        <w:rPr>
          <w:rFonts w:ascii="Times New Roman" w:hAnsi="Times New Roman" w:cs="Times New Roman"/>
        </w:rPr>
        <w:t>;</w:t>
      </w:r>
    </w:p>
    <w:p w14:paraId="5E200459" w14:textId="054B55E6" w:rsidR="00B940AE" w:rsidRPr="002E2F42" w:rsidRDefault="00B940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- </w:t>
      </w:r>
      <w:r w:rsidR="00CE5EB9">
        <w:rPr>
          <w:rFonts w:ascii="Times New Roman" w:hAnsi="Times New Roman" w:cs="Times New Roman"/>
        </w:rPr>
        <w:t xml:space="preserve">strategii digitalizacji procesów zakupowych </w:t>
      </w:r>
      <w:r w:rsidRPr="002E2F42">
        <w:rPr>
          <w:rFonts w:ascii="Times New Roman" w:hAnsi="Times New Roman" w:cs="Times New Roman"/>
        </w:rPr>
        <w:t>– 1 miejsce</w:t>
      </w:r>
      <w:r w:rsidR="00AD5567">
        <w:rPr>
          <w:rFonts w:ascii="Times New Roman" w:hAnsi="Times New Roman" w:cs="Times New Roman"/>
        </w:rPr>
        <w:t>.</w:t>
      </w:r>
    </w:p>
    <w:p w14:paraId="0B47CBA2" w14:textId="77777777" w:rsidR="006B5FC3" w:rsidRDefault="00AC1800" w:rsidP="002E2F4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Dla każdego miejsca jest prowadzone osobne postępowanie i tworzona lista rankingowa.</w:t>
      </w:r>
    </w:p>
    <w:p w14:paraId="5C5BC610" w14:textId="77777777" w:rsidR="00AC1800" w:rsidRPr="002E2F42" w:rsidRDefault="00AC1800" w:rsidP="002E2F42">
      <w:pPr>
        <w:pStyle w:val="Default"/>
        <w:spacing w:line="276" w:lineRule="auto"/>
        <w:rPr>
          <w:sz w:val="22"/>
          <w:szCs w:val="22"/>
        </w:rPr>
      </w:pPr>
    </w:p>
    <w:p w14:paraId="47CA4734" w14:textId="77777777" w:rsidR="006B5FC3" w:rsidRPr="002E2F42" w:rsidRDefault="006B5FC3" w:rsidP="002E2F42">
      <w:pPr>
        <w:pStyle w:val="Default"/>
        <w:spacing w:line="276" w:lineRule="auto"/>
        <w:rPr>
          <w:sz w:val="22"/>
          <w:szCs w:val="22"/>
        </w:rPr>
      </w:pPr>
      <w:r w:rsidRPr="002E2F42">
        <w:rPr>
          <w:b/>
          <w:bCs/>
          <w:sz w:val="22"/>
          <w:szCs w:val="22"/>
        </w:rPr>
        <w:t xml:space="preserve">Formalne warunki wstępne udziału w postępowaniu rekrutacyjnym </w:t>
      </w:r>
    </w:p>
    <w:p w14:paraId="361A653E" w14:textId="77777777" w:rsidR="00B940AE" w:rsidRDefault="006B5FC3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0A166D02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Przebieg postępowania rekrutacyjnego</w:t>
      </w:r>
    </w:p>
    <w:p w14:paraId="6A1022C8" w14:textId="2E9A3802" w:rsidR="00B53438" w:rsidRPr="002C4D2B" w:rsidRDefault="00923485" w:rsidP="00B53438">
      <w:pPr>
        <w:pStyle w:val="trekryteriw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Do postępowania rekrutacyjnego dopuszczone zostaną jedynie osoby, które dostarczyły wszystkie wymagane w postępowaniu dokumenty. </w:t>
      </w:r>
      <w:r w:rsidR="00B53438">
        <w:rPr>
          <w:szCs w:val="22"/>
        </w:rPr>
        <w:t xml:space="preserve">Podczas postępowania rekrutacyjnego </w:t>
      </w:r>
      <w:r w:rsidR="00B53438" w:rsidRPr="002C4D2B">
        <w:rPr>
          <w:szCs w:val="22"/>
        </w:rPr>
        <w:t>komisja ocenia</w:t>
      </w:r>
      <w:r w:rsidR="00DA3EED">
        <w:rPr>
          <w:szCs w:val="22"/>
        </w:rPr>
        <w:t>:</w:t>
      </w:r>
    </w:p>
    <w:p w14:paraId="08133A36" w14:textId="7AE3C127" w:rsidR="00B53438" w:rsidRPr="002C4D2B" w:rsidRDefault="00B53438" w:rsidP="00B53438">
      <w:pPr>
        <w:pStyle w:val="trekryteriw"/>
        <w:numPr>
          <w:ilvl w:val="0"/>
          <w:numId w:val="10"/>
        </w:numPr>
        <w:rPr>
          <w:szCs w:val="22"/>
        </w:rPr>
      </w:pPr>
      <w:r w:rsidRPr="002C4D2B">
        <w:rPr>
          <w:szCs w:val="22"/>
        </w:rPr>
        <w:t xml:space="preserve">zbieżność zainteresowań kandydata z dyscypliną </w:t>
      </w:r>
      <w:r>
        <w:rPr>
          <w:szCs w:val="22"/>
        </w:rPr>
        <w:t xml:space="preserve">oraz zakresem badań </w:t>
      </w:r>
      <w:r w:rsidRPr="002C4D2B">
        <w:rPr>
          <w:szCs w:val="22"/>
        </w:rPr>
        <w:t>na podstawie złożonego życiorysu;</w:t>
      </w:r>
    </w:p>
    <w:p w14:paraId="64ACDE24" w14:textId="77777777" w:rsidR="00B53438" w:rsidRPr="002C4D2B" w:rsidRDefault="00B53438" w:rsidP="00B53438">
      <w:pPr>
        <w:pStyle w:val="trekryteriw"/>
        <w:numPr>
          <w:ilvl w:val="0"/>
          <w:numId w:val="10"/>
        </w:numPr>
        <w:rPr>
          <w:szCs w:val="22"/>
        </w:rPr>
      </w:pPr>
      <w:r w:rsidRPr="002C4D2B">
        <w:rPr>
          <w:szCs w:val="22"/>
        </w:rPr>
        <w:t xml:space="preserve">projekt planu badawczego. </w:t>
      </w:r>
    </w:p>
    <w:p w14:paraId="56D2F194" w14:textId="77777777" w:rsidR="00B53438" w:rsidRPr="002C4D2B" w:rsidRDefault="00B53438" w:rsidP="00B53438">
      <w:pPr>
        <w:pStyle w:val="trekryteriw"/>
        <w:numPr>
          <w:ilvl w:val="0"/>
          <w:numId w:val="0"/>
        </w:numPr>
        <w:rPr>
          <w:szCs w:val="22"/>
        </w:rPr>
      </w:pPr>
      <w:r w:rsidRPr="002C4D2B">
        <w:rPr>
          <w:szCs w:val="22"/>
        </w:rPr>
        <w:t>Projekt jest oceniany według następujących kryteriów:</w:t>
      </w:r>
    </w:p>
    <w:p w14:paraId="758AA72F" w14:textId="77777777" w:rsidR="00B53438" w:rsidRPr="002C4D2B" w:rsidRDefault="00B53438" w:rsidP="00B53438">
      <w:pPr>
        <w:pStyle w:val="podpunktlitera"/>
        <w:numPr>
          <w:ilvl w:val="2"/>
          <w:numId w:val="9"/>
        </w:numPr>
        <w:ind w:left="284" w:hanging="284"/>
        <w:rPr>
          <w:szCs w:val="22"/>
        </w:rPr>
      </w:pPr>
      <w:r w:rsidRPr="002C4D2B">
        <w:rPr>
          <w:szCs w:val="22"/>
        </w:rPr>
        <w:t>poprawność formalna,</w:t>
      </w:r>
    </w:p>
    <w:p w14:paraId="633CAFE8" w14:textId="77777777" w:rsidR="00B53438" w:rsidRPr="002C4D2B" w:rsidRDefault="00B53438" w:rsidP="00B53438">
      <w:pPr>
        <w:pStyle w:val="podpunktlitera"/>
        <w:numPr>
          <w:ilvl w:val="2"/>
          <w:numId w:val="9"/>
        </w:numPr>
        <w:ind w:left="284" w:hanging="284"/>
        <w:rPr>
          <w:szCs w:val="22"/>
        </w:rPr>
      </w:pPr>
      <w:r w:rsidRPr="002C4D2B">
        <w:rPr>
          <w:szCs w:val="22"/>
        </w:rPr>
        <w:t>poprawność zidentyfikowania i przedstawienia problemu badawczego,</w:t>
      </w:r>
    </w:p>
    <w:p w14:paraId="2A353E9C" w14:textId="77777777" w:rsidR="00B53438" w:rsidRPr="002C4D2B" w:rsidRDefault="00B53438" w:rsidP="00B53438">
      <w:pPr>
        <w:pStyle w:val="podpunktlitera"/>
        <w:numPr>
          <w:ilvl w:val="2"/>
          <w:numId w:val="9"/>
        </w:numPr>
        <w:ind w:left="284" w:hanging="284"/>
        <w:rPr>
          <w:szCs w:val="22"/>
        </w:rPr>
      </w:pPr>
      <w:r w:rsidRPr="002C4D2B">
        <w:rPr>
          <w:szCs w:val="22"/>
        </w:rPr>
        <w:t>adekwatność przeglądu literatury,</w:t>
      </w:r>
    </w:p>
    <w:p w14:paraId="57AFACA7" w14:textId="77777777" w:rsidR="00B53438" w:rsidRPr="002C4D2B" w:rsidRDefault="00B53438" w:rsidP="00B53438">
      <w:pPr>
        <w:pStyle w:val="podpunktlitera"/>
        <w:numPr>
          <w:ilvl w:val="2"/>
          <w:numId w:val="9"/>
        </w:numPr>
        <w:ind w:left="284" w:hanging="284"/>
        <w:rPr>
          <w:szCs w:val="22"/>
        </w:rPr>
      </w:pPr>
      <w:r w:rsidRPr="002C4D2B">
        <w:rPr>
          <w:szCs w:val="22"/>
        </w:rPr>
        <w:t>adekwatność metodologii badań.</w:t>
      </w:r>
    </w:p>
    <w:p w14:paraId="097F7589" w14:textId="5CE31FD0" w:rsidR="00B53438" w:rsidRPr="002C4D2B" w:rsidRDefault="00B53438" w:rsidP="00B53438">
      <w:pPr>
        <w:pStyle w:val="trekryteriw"/>
        <w:numPr>
          <w:ilvl w:val="0"/>
          <w:numId w:val="0"/>
        </w:numPr>
        <w:rPr>
          <w:szCs w:val="22"/>
        </w:rPr>
      </w:pPr>
      <w:r w:rsidRPr="002C4D2B">
        <w:rPr>
          <w:szCs w:val="22"/>
        </w:rPr>
        <w:t xml:space="preserve">Przy dokonywaniu oceny komisja może powołać recenzentów. </w:t>
      </w:r>
    </w:p>
    <w:p w14:paraId="79CCCDB3" w14:textId="77777777" w:rsidR="00B53438" w:rsidRPr="002C4D2B" w:rsidRDefault="00B53438" w:rsidP="00B53438">
      <w:pPr>
        <w:pStyle w:val="trekryteriw"/>
        <w:numPr>
          <w:ilvl w:val="0"/>
          <w:numId w:val="0"/>
        </w:numPr>
        <w:rPr>
          <w:szCs w:val="22"/>
        </w:rPr>
      </w:pPr>
    </w:p>
    <w:p w14:paraId="2BC7FBB5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Kryteria oceny i wynik kwalifikacji</w:t>
      </w:r>
    </w:p>
    <w:p w14:paraId="1ABDCA7F" w14:textId="39819BC9" w:rsidR="00326684" w:rsidRPr="002C4D2B" w:rsidRDefault="002E2F42" w:rsidP="00326684">
      <w:pPr>
        <w:pStyle w:val="trekryteriw"/>
        <w:numPr>
          <w:ilvl w:val="0"/>
          <w:numId w:val="0"/>
        </w:numPr>
        <w:rPr>
          <w:szCs w:val="22"/>
        </w:rPr>
      </w:pPr>
      <w:r w:rsidRPr="002E2F42">
        <w:t>Wynik kwalifikacji kandydata ustala się w oparciu o</w:t>
      </w:r>
      <w:r>
        <w:t xml:space="preserve"> </w:t>
      </w:r>
      <w:r w:rsidR="00326684">
        <w:rPr>
          <w:szCs w:val="22"/>
        </w:rPr>
        <w:t>dokument</w:t>
      </w:r>
      <w:r w:rsidR="00923485">
        <w:rPr>
          <w:szCs w:val="22"/>
        </w:rPr>
        <w:t>y</w:t>
      </w:r>
      <w:r w:rsidR="00326684">
        <w:rPr>
          <w:szCs w:val="22"/>
        </w:rPr>
        <w:t xml:space="preserve"> dostarczon</w:t>
      </w:r>
      <w:r w:rsidR="00923485">
        <w:rPr>
          <w:szCs w:val="22"/>
        </w:rPr>
        <w:t>e</w:t>
      </w:r>
      <w:r w:rsidR="00326684">
        <w:rPr>
          <w:szCs w:val="22"/>
        </w:rPr>
        <w:t xml:space="preserve"> przez kandydata </w:t>
      </w:r>
      <w:r w:rsidR="00326684" w:rsidRPr="002C4D2B">
        <w:rPr>
          <w:szCs w:val="22"/>
        </w:rPr>
        <w:t>(0-100 pkt.), w ramach któr</w:t>
      </w:r>
      <w:r w:rsidR="00923485">
        <w:rPr>
          <w:szCs w:val="22"/>
        </w:rPr>
        <w:t>ych</w:t>
      </w:r>
      <w:r w:rsidR="00326684" w:rsidRPr="002C4D2B">
        <w:rPr>
          <w:szCs w:val="22"/>
        </w:rPr>
        <w:t xml:space="preserve"> oceniane są następujące elementy:</w:t>
      </w:r>
    </w:p>
    <w:p w14:paraId="7E0E3510" w14:textId="6EDC6537" w:rsidR="00326684" w:rsidRPr="002C4D2B" w:rsidRDefault="00326684" w:rsidP="00326684">
      <w:pPr>
        <w:pStyle w:val="trekryteriw"/>
        <w:numPr>
          <w:ilvl w:val="1"/>
          <w:numId w:val="11"/>
        </w:numPr>
        <w:ind w:left="284" w:hanging="284"/>
        <w:rPr>
          <w:szCs w:val="22"/>
        </w:rPr>
      </w:pPr>
      <w:r w:rsidRPr="002C4D2B">
        <w:rPr>
          <w:szCs w:val="22"/>
        </w:rPr>
        <w:t>jakość naukowa, nowatorstwo i wykonalność przedstawionego projektu badawczego (0–40 pkt.);</w:t>
      </w:r>
    </w:p>
    <w:p w14:paraId="0216993B" w14:textId="1823E43F" w:rsidR="00326684" w:rsidRPr="002C4D2B" w:rsidRDefault="00326684" w:rsidP="00326684">
      <w:pPr>
        <w:pStyle w:val="trekryteriw"/>
        <w:numPr>
          <w:ilvl w:val="1"/>
          <w:numId w:val="11"/>
        </w:numPr>
        <w:ind w:left="284" w:hanging="284"/>
        <w:rPr>
          <w:szCs w:val="22"/>
        </w:rPr>
      </w:pPr>
      <w:r w:rsidRPr="002C4D2B">
        <w:rPr>
          <w:szCs w:val="22"/>
        </w:rPr>
        <w:t>złożony przez kandydata życiorys (0–20 pkt.);</w:t>
      </w:r>
    </w:p>
    <w:p w14:paraId="38012DFF" w14:textId="77777777" w:rsidR="00326684" w:rsidRPr="002C4D2B" w:rsidRDefault="00326684" w:rsidP="00326684">
      <w:pPr>
        <w:pStyle w:val="trekryteriw"/>
        <w:numPr>
          <w:ilvl w:val="1"/>
          <w:numId w:val="11"/>
        </w:numPr>
        <w:ind w:left="284" w:hanging="284"/>
        <w:rPr>
          <w:szCs w:val="22"/>
        </w:rPr>
      </w:pPr>
      <w:r w:rsidRPr="002C4D2B">
        <w:rPr>
          <w:szCs w:val="22"/>
        </w:rPr>
        <w:t>kompetencje merytoryczne kandydata (0–40 pkt.).</w:t>
      </w:r>
    </w:p>
    <w:p w14:paraId="7AD27A42" w14:textId="77777777" w:rsidR="00326684" w:rsidRPr="002C4D2B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</w:p>
    <w:p w14:paraId="77A94191" w14:textId="77777777" w:rsidR="00326684" w:rsidRPr="002C4D2B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2C4D2B">
        <w:rPr>
          <w:szCs w:val="22"/>
        </w:rPr>
        <w:t xml:space="preserve">Wynik kwalifikacji kandydata stanowi sumę punktów uzyskanych w każdej kategorii i jest liczbą z zakresu od 0 do 100 podawaną z dokładnością do dwóch miejsc po przecinku. </w:t>
      </w:r>
    </w:p>
    <w:p w14:paraId="02D3CC52" w14:textId="77777777" w:rsidR="00326684" w:rsidRPr="002C4D2B" w:rsidRDefault="00326684" w:rsidP="00326684">
      <w:pPr>
        <w:pStyle w:val="trekryteriw"/>
        <w:numPr>
          <w:ilvl w:val="0"/>
          <w:numId w:val="0"/>
        </w:numPr>
        <w:rPr>
          <w:szCs w:val="22"/>
        </w:rPr>
      </w:pPr>
      <w:r w:rsidRPr="002C4D2B">
        <w:rPr>
          <w:szCs w:val="22"/>
        </w:rPr>
        <w:t>Kandydaci są umieszczani na liście rankingowej w kolejności według uzyskanego wyniku kwalifikacji.</w:t>
      </w:r>
    </w:p>
    <w:p w14:paraId="2FFDCBE2" w14:textId="77777777" w:rsidR="002E2F42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6D262555" w14:textId="647FCF9B" w:rsidR="005B7A3E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b/>
        </w:rPr>
        <w:t>Lista dokumentów wymaganych do ustalenia wyniku kwalifikacji</w:t>
      </w:r>
      <w:r w:rsidR="005B7A3E" w:rsidRPr="002E2F42">
        <w:rPr>
          <w:rFonts w:ascii="Times New Roman" w:hAnsi="Times New Roman" w:cs="Times New Roman"/>
        </w:rPr>
        <w:t>:</w:t>
      </w:r>
    </w:p>
    <w:p w14:paraId="6B73186D" w14:textId="77777777" w:rsidR="00AD5567" w:rsidRDefault="00AD5567" w:rsidP="002E2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D5567">
        <w:rPr>
          <w:rFonts w:ascii="Times New Roman" w:hAnsi="Times New Roman" w:cs="Times New Roman"/>
        </w:rPr>
        <w:t>kserokopia dyplomu uprawniającego do podjęcia</w:t>
      </w:r>
      <w:r>
        <w:rPr>
          <w:rFonts w:ascii="Times New Roman" w:hAnsi="Times New Roman" w:cs="Times New Roman"/>
        </w:rPr>
        <w:t xml:space="preserve"> kształcenia w szkole doktorskiej;</w:t>
      </w:r>
    </w:p>
    <w:p w14:paraId="397CF2D4" w14:textId="77777777" w:rsidR="005B7A3E" w:rsidRDefault="005B7A3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- wypełniony formularz z danymi osobowymi</w:t>
      </w:r>
      <w:r w:rsidR="000D02CB" w:rsidRPr="002E2F42">
        <w:rPr>
          <w:rFonts w:ascii="Times New Roman" w:hAnsi="Times New Roman" w:cs="Times New Roman"/>
        </w:rPr>
        <w:t xml:space="preserve"> (załącznik nr 1)</w:t>
      </w:r>
      <w:r w:rsidR="00D22ACA">
        <w:rPr>
          <w:rFonts w:ascii="Times New Roman" w:hAnsi="Times New Roman" w:cs="Times New Roman"/>
        </w:rPr>
        <w:t>;</w:t>
      </w:r>
    </w:p>
    <w:p w14:paraId="0317459A" w14:textId="41ECF500" w:rsidR="008C4628" w:rsidRPr="00DA3EED" w:rsidRDefault="008C4628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3EED">
        <w:rPr>
          <w:rFonts w:ascii="Times New Roman" w:eastAsia="Times New Roman" w:hAnsi="Times New Roman" w:cs="Times New Roman"/>
          <w:lang w:eastAsia="pl-PL"/>
        </w:rPr>
        <w:t>- życiorys wraz z listą publikacji i wystąpień konferencyjnych (załącznik nr 2),</w:t>
      </w:r>
    </w:p>
    <w:p w14:paraId="097C71C8" w14:textId="3C424D07" w:rsidR="005B7A3E" w:rsidRPr="002E2F42" w:rsidRDefault="005B7A3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- projekt planu badawczego</w:t>
      </w:r>
      <w:r w:rsidR="000D02CB" w:rsidRPr="002E2F42">
        <w:rPr>
          <w:rFonts w:ascii="Times New Roman" w:hAnsi="Times New Roman" w:cs="Times New Roman"/>
        </w:rPr>
        <w:t xml:space="preserve"> (załącznik nr </w:t>
      </w:r>
      <w:r w:rsidR="008C4628">
        <w:rPr>
          <w:rFonts w:ascii="Times New Roman" w:hAnsi="Times New Roman" w:cs="Times New Roman"/>
        </w:rPr>
        <w:t>3</w:t>
      </w:r>
      <w:r w:rsidR="000D02CB" w:rsidRPr="002E2F42">
        <w:rPr>
          <w:rFonts w:ascii="Times New Roman" w:hAnsi="Times New Roman" w:cs="Times New Roman"/>
        </w:rPr>
        <w:t>)</w:t>
      </w:r>
      <w:r w:rsidR="00D22ACA">
        <w:rPr>
          <w:rFonts w:ascii="Times New Roman" w:hAnsi="Times New Roman" w:cs="Times New Roman"/>
        </w:rPr>
        <w:t>;</w:t>
      </w:r>
    </w:p>
    <w:p w14:paraId="0625B311" w14:textId="77777777" w:rsidR="005B7A3E" w:rsidRDefault="005B7A3E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lastRenderedPageBreak/>
        <w:t>- dokument potwierdzając</w:t>
      </w:r>
      <w:r w:rsidR="00002BAE" w:rsidRPr="002E2F42">
        <w:rPr>
          <w:rFonts w:ascii="Times New Roman" w:eastAsia="Times New Roman" w:hAnsi="Times New Roman" w:cs="Times New Roman"/>
          <w:lang w:eastAsia="pl-PL"/>
        </w:rPr>
        <w:t>y</w:t>
      </w:r>
      <w:r w:rsidRPr="002E2F42">
        <w:rPr>
          <w:rFonts w:ascii="Times New Roman" w:eastAsia="Times New Roman" w:hAnsi="Times New Roman" w:cs="Times New Roman"/>
          <w:lang w:eastAsia="pl-PL"/>
        </w:rPr>
        <w:t>, że osoba przyjęta do szkoły doktorskiej w ramach programu jest lub zostanie zatrudniona w pełnym wymiarze czasu pracy przez dany podmiot, wraz ze zgodą tego podmiotu na jej kształcenie w szkole doktorskiej w ramach programu;</w:t>
      </w:r>
    </w:p>
    <w:p w14:paraId="50A7B886" w14:textId="6CDA3AEF" w:rsidR="00B53438" w:rsidRPr="002E2F42" w:rsidRDefault="00B53438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dokument potwierdzający posługiwanie się przez kandydata językiem angielskim na poziomie umożliwiającym uczestnictwo w zajęciach prowadzonym w tym języku; </w:t>
      </w:r>
    </w:p>
    <w:p w14:paraId="6F53497F" w14:textId="5691EBAB" w:rsidR="005B7A3E" w:rsidRPr="002E2F42" w:rsidRDefault="005B7A3E" w:rsidP="002E2F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02BAE" w:rsidRPr="002E2F42">
        <w:rPr>
          <w:rFonts w:ascii="Times New Roman" w:eastAsia="Times New Roman" w:hAnsi="Times New Roman" w:cs="Times New Roman"/>
          <w:lang w:eastAsia="pl-PL"/>
        </w:rPr>
        <w:t>zgodę</w:t>
      </w:r>
      <w:r w:rsidRPr="002E2F42">
        <w:rPr>
          <w:rFonts w:ascii="Times New Roman" w:eastAsia="Times New Roman" w:hAnsi="Times New Roman" w:cs="Times New Roman"/>
          <w:lang w:eastAsia="pl-PL"/>
        </w:rPr>
        <w:t xml:space="preserve"> na przetwarzanie danych osobowych w ramach programu</w:t>
      </w:r>
      <w:r w:rsidR="000D02CB" w:rsidRPr="002E2F42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8C4628">
        <w:rPr>
          <w:rFonts w:ascii="Times New Roman" w:eastAsia="Times New Roman" w:hAnsi="Times New Roman" w:cs="Times New Roman"/>
          <w:lang w:eastAsia="pl-PL"/>
        </w:rPr>
        <w:t>4</w:t>
      </w:r>
      <w:r w:rsidR="000D02CB" w:rsidRPr="002E2F42">
        <w:rPr>
          <w:rFonts w:ascii="Times New Roman" w:eastAsia="Times New Roman" w:hAnsi="Times New Roman" w:cs="Times New Roman"/>
          <w:lang w:eastAsia="pl-PL"/>
        </w:rPr>
        <w:t>)</w:t>
      </w:r>
      <w:r w:rsidRPr="002E2F42">
        <w:rPr>
          <w:rFonts w:ascii="Times New Roman" w:eastAsia="Times New Roman" w:hAnsi="Times New Roman" w:cs="Times New Roman"/>
          <w:lang w:eastAsia="pl-PL"/>
        </w:rPr>
        <w:t>.</w:t>
      </w:r>
    </w:p>
    <w:p w14:paraId="6937816C" w14:textId="77777777" w:rsidR="00002BAE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</w:p>
    <w:p w14:paraId="116D08D8" w14:textId="5B509EE0" w:rsidR="000D02CB" w:rsidRP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  <w:r w:rsidRPr="0082427F">
        <w:rPr>
          <w:rFonts w:ascii="Times New Roman" w:hAnsi="Times New Roman" w:cs="Times New Roman"/>
          <w:u w:val="single"/>
        </w:rPr>
        <w:t xml:space="preserve">Nabór jest prowadzony drogą tradycyjną (poza systemem </w:t>
      </w:r>
      <w:r w:rsidR="005900D2">
        <w:rPr>
          <w:rFonts w:ascii="Times New Roman" w:hAnsi="Times New Roman" w:cs="Times New Roman"/>
          <w:u w:val="single"/>
        </w:rPr>
        <w:t>Internetowej</w:t>
      </w:r>
      <w:r w:rsidR="005900D2" w:rsidRPr="0082427F">
        <w:rPr>
          <w:rFonts w:ascii="Times New Roman" w:hAnsi="Times New Roman" w:cs="Times New Roman"/>
          <w:u w:val="single"/>
        </w:rPr>
        <w:t xml:space="preserve"> </w:t>
      </w:r>
      <w:r w:rsidRPr="0082427F">
        <w:rPr>
          <w:rFonts w:ascii="Times New Roman" w:hAnsi="Times New Roman" w:cs="Times New Roman"/>
          <w:u w:val="single"/>
        </w:rPr>
        <w:t>Rejestracji Kandydatów).</w:t>
      </w:r>
      <w:r>
        <w:rPr>
          <w:rFonts w:ascii="Times New Roman" w:hAnsi="Times New Roman" w:cs="Times New Roman"/>
        </w:rPr>
        <w:t xml:space="preserve"> </w:t>
      </w:r>
      <w:r w:rsidR="00002BAE" w:rsidRPr="002E2F42">
        <w:rPr>
          <w:rFonts w:ascii="Times New Roman" w:hAnsi="Times New Roman" w:cs="Times New Roman"/>
        </w:rPr>
        <w:t xml:space="preserve">Wymagane dokumenty należy złożyć w siedzibie </w:t>
      </w:r>
      <w:r>
        <w:rPr>
          <w:rFonts w:ascii="Times New Roman" w:hAnsi="Times New Roman" w:cs="Times New Roman"/>
        </w:rPr>
        <w:t>SDNS</w:t>
      </w:r>
      <w:r w:rsidR="00002BAE" w:rsidRPr="002E2F42">
        <w:rPr>
          <w:rFonts w:ascii="Times New Roman" w:hAnsi="Times New Roman" w:cs="Times New Roman"/>
        </w:rPr>
        <w:t xml:space="preserve"> – </w:t>
      </w:r>
      <w:r w:rsidR="000D02CB" w:rsidRPr="002E2F42">
        <w:rPr>
          <w:rFonts w:ascii="Times New Roman" w:hAnsi="Times New Roman" w:cs="Times New Roman"/>
        </w:rPr>
        <w:t xml:space="preserve">ul. </w:t>
      </w:r>
      <w:proofErr w:type="spellStart"/>
      <w:r w:rsidR="000D02CB" w:rsidRPr="002E2F42">
        <w:rPr>
          <w:rFonts w:ascii="Times New Roman" w:hAnsi="Times New Roman" w:cs="Times New Roman"/>
        </w:rPr>
        <w:t>Łojasiewicza</w:t>
      </w:r>
      <w:proofErr w:type="spellEnd"/>
      <w:r w:rsidR="000D02CB" w:rsidRPr="002E2F42">
        <w:rPr>
          <w:rFonts w:ascii="Times New Roman" w:hAnsi="Times New Roman" w:cs="Times New Roman"/>
        </w:rPr>
        <w:t xml:space="preserve"> 4, pok. 2.362, 30-348 Kraków, w godz. 10.00-14.00</w:t>
      </w:r>
      <w:r w:rsidR="00555DB9">
        <w:rPr>
          <w:rFonts w:ascii="Times New Roman" w:hAnsi="Times New Roman" w:cs="Times New Roman"/>
        </w:rPr>
        <w:t>, lub dostarczyć pocztą</w:t>
      </w:r>
      <w:r w:rsidR="000D02CB" w:rsidRPr="002E2F42">
        <w:rPr>
          <w:rFonts w:ascii="Times New Roman" w:hAnsi="Times New Roman" w:cs="Times New Roman"/>
        </w:rPr>
        <w:t>.</w:t>
      </w:r>
    </w:p>
    <w:p w14:paraId="1EF8FC92" w14:textId="77777777" w:rsidR="002E2F42" w:rsidRDefault="002E2F42" w:rsidP="002E2F42">
      <w:pPr>
        <w:spacing w:after="0"/>
        <w:jc w:val="both"/>
        <w:rPr>
          <w:rFonts w:ascii="Times New Roman" w:hAnsi="Times New Roman" w:cs="Times New Roman"/>
        </w:rPr>
      </w:pPr>
    </w:p>
    <w:p w14:paraId="50FE260F" w14:textId="77777777" w:rsidR="002E2F42" w:rsidRPr="0082427F" w:rsidRDefault="002E2F42" w:rsidP="002E2F42">
      <w:pPr>
        <w:spacing w:after="0"/>
        <w:jc w:val="both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Harmonogram rekrutacji:</w:t>
      </w:r>
    </w:p>
    <w:p w14:paraId="4106F00E" w14:textId="40A8CE81" w:rsidR="000D02CB" w:rsidRPr="002E2F42" w:rsidRDefault="00002BAE" w:rsidP="002E2F42">
      <w:pPr>
        <w:spacing w:after="0"/>
        <w:jc w:val="both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Termin </w:t>
      </w:r>
      <w:r w:rsidR="004C551A" w:rsidRPr="002E2F42">
        <w:rPr>
          <w:rFonts w:ascii="Times New Roman" w:hAnsi="Times New Roman" w:cs="Times New Roman"/>
        </w:rPr>
        <w:t>przyjmowania</w:t>
      </w:r>
      <w:r w:rsidRPr="002E2F42">
        <w:rPr>
          <w:rFonts w:ascii="Times New Roman" w:hAnsi="Times New Roman" w:cs="Times New Roman"/>
        </w:rPr>
        <w:t xml:space="preserve"> zgłoszeń</w:t>
      </w:r>
      <w:r w:rsidR="00D22ACA">
        <w:rPr>
          <w:rFonts w:ascii="Times New Roman" w:hAnsi="Times New Roman" w:cs="Times New Roman"/>
        </w:rPr>
        <w:t xml:space="preserve"> (wymaganych dokumentów)</w:t>
      </w:r>
      <w:r w:rsidRPr="002E2F42">
        <w:rPr>
          <w:rFonts w:ascii="Times New Roman" w:hAnsi="Times New Roman" w:cs="Times New Roman"/>
        </w:rPr>
        <w:t xml:space="preserve"> – 1.09</w:t>
      </w:r>
      <w:r w:rsidR="004C551A" w:rsidRPr="002E2F42">
        <w:rPr>
          <w:rFonts w:ascii="Times New Roman" w:hAnsi="Times New Roman" w:cs="Times New Roman"/>
        </w:rPr>
        <w:t xml:space="preserve"> – w przypadku zgłoszeń przesłanych pocztą liczy się termin wpływu</w:t>
      </w:r>
      <w:r w:rsidR="002E2F42">
        <w:rPr>
          <w:rFonts w:ascii="Times New Roman" w:hAnsi="Times New Roman" w:cs="Times New Roman"/>
        </w:rPr>
        <w:t xml:space="preserve"> do siedziby SDNS</w:t>
      </w:r>
      <w:r w:rsidRPr="002E2F42">
        <w:rPr>
          <w:rFonts w:ascii="Times New Roman" w:hAnsi="Times New Roman" w:cs="Times New Roman"/>
        </w:rPr>
        <w:t>.</w:t>
      </w:r>
    </w:p>
    <w:p w14:paraId="7029E19A" w14:textId="24ED9847" w:rsidR="00923485" w:rsidRDefault="00D22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zostaną ogłoszone </w:t>
      </w:r>
      <w:r w:rsidR="00B53438">
        <w:rPr>
          <w:rFonts w:ascii="Times New Roman" w:hAnsi="Times New Roman" w:cs="Times New Roman"/>
        </w:rPr>
        <w:t>1</w:t>
      </w:r>
      <w:r w:rsidR="003A34FB">
        <w:rPr>
          <w:rFonts w:ascii="Times New Roman" w:hAnsi="Times New Roman" w:cs="Times New Roman"/>
        </w:rPr>
        <w:t>8</w:t>
      </w:r>
      <w:r w:rsidR="008C4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września </w:t>
      </w:r>
      <w:r w:rsidR="005900D2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 xml:space="preserve">roku – kandydaci zostaną poinformowani drogą mailową. Wpisy na program będą prowadzone w dniach od </w:t>
      </w:r>
      <w:r w:rsidR="00B17F22">
        <w:rPr>
          <w:rFonts w:ascii="Times New Roman" w:hAnsi="Times New Roman" w:cs="Times New Roman"/>
        </w:rPr>
        <w:t>28</w:t>
      </w:r>
      <w:r w:rsidR="00B5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B53438">
        <w:rPr>
          <w:rFonts w:ascii="Times New Roman" w:hAnsi="Times New Roman" w:cs="Times New Roman"/>
        </w:rPr>
        <w:t>30 września.</w:t>
      </w:r>
    </w:p>
    <w:p w14:paraId="6349F055" w14:textId="77777777" w:rsidR="00923485" w:rsidRPr="002C4D2B" w:rsidRDefault="00923485" w:rsidP="00923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Dokumenty wymagane przy wpisie</w:t>
      </w:r>
    </w:p>
    <w:p w14:paraId="2695D88E" w14:textId="77777777" w:rsidR="00923485" w:rsidRPr="002C4D2B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Wszyscy kandydaci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2C4D2B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kserokopia dyplomu potwierdzającego uzyskanie tytułu zawodowego magistra, magistra inżyniera lub równorzędnego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(wraz z oryginałem do wglądu);</w:t>
      </w:r>
    </w:p>
    <w:p w14:paraId="15E1DD53" w14:textId="77777777" w:rsidR="00923485" w:rsidRPr="002C4D2B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fotografia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o wymiarach 35 mm × 45 mm bez nakrycia głowy na jasnym tle;</w:t>
      </w:r>
    </w:p>
    <w:p w14:paraId="14F46D75" w14:textId="77777777" w:rsidR="00923485" w:rsidRPr="002C4D2B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lang w:eastAsia="pl-PL"/>
        </w:rPr>
        <w:t xml:space="preserve">do wglądu: </w:t>
      </w: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dowód tożsamości</w:t>
      </w:r>
      <w:r w:rsidRPr="002C4D2B">
        <w:rPr>
          <w:rFonts w:ascii="Times New Roman" w:eastAsia="Times New Roman" w:hAnsi="Times New Roman" w:cs="Times New Roman"/>
          <w:lang w:eastAsia="pl-PL"/>
        </w:rPr>
        <w:t>.</w:t>
      </w:r>
    </w:p>
    <w:p w14:paraId="0017CCBE" w14:textId="77777777" w:rsidR="00923485" w:rsidRPr="002C4D2B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b/>
          <w:bCs/>
          <w:lang w:eastAsia="pl-PL"/>
        </w:rPr>
        <w:t>Dyplom studiów wyższych uzyskany poza granicami Polski</w:t>
      </w:r>
      <w:r w:rsidRPr="002C4D2B">
        <w:rPr>
          <w:rFonts w:ascii="Times New Roman" w:eastAsia="Times New Roman" w:hAnsi="Times New Roman" w:cs="Times New Roman"/>
          <w:lang w:eastAsia="pl-PL"/>
        </w:rPr>
        <w:t xml:space="preserve"> musi być opatrzony </w:t>
      </w:r>
      <w:proofErr w:type="spellStart"/>
      <w:r w:rsidRPr="002C4D2B">
        <w:rPr>
          <w:rFonts w:ascii="Times New Roman" w:eastAsia="Times New Roman" w:hAnsi="Times New Roman" w:cs="Times New Roman"/>
          <w:lang w:eastAsia="pl-PL"/>
        </w:rPr>
        <w:t>apostille</w:t>
      </w:r>
      <w:proofErr w:type="spellEnd"/>
      <w:r w:rsidRPr="002C4D2B">
        <w:rPr>
          <w:rFonts w:ascii="Times New Roman" w:eastAsia="Times New Roman" w:hAnsi="Times New Roman" w:cs="Times New Roman"/>
          <w:lang w:eastAsia="pl-PL"/>
        </w:rPr>
        <w:t xml:space="preserve"> lub poddany legalizacji.</w:t>
      </w:r>
    </w:p>
    <w:p w14:paraId="74CF6301" w14:textId="77777777" w:rsidR="003A34FB" w:rsidRPr="00BD5179" w:rsidRDefault="003A34FB" w:rsidP="003A34FB">
      <w:pPr>
        <w:pStyle w:val="Tekstkomentarza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D5179">
        <w:rPr>
          <w:rFonts w:ascii="Times New Roman" w:hAnsi="Times New Roman" w:cs="Times New Roman"/>
          <w:b/>
          <w:sz w:val="22"/>
          <w:szCs w:val="22"/>
        </w:rPr>
        <w:t>Ubezpieczenie</w:t>
      </w:r>
    </w:p>
    <w:p w14:paraId="5316176C" w14:textId="77777777" w:rsidR="003A34FB" w:rsidRPr="003A34FB" w:rsidRDefault="003A34FB" w:rsidP="003A34F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34FB">
        <w:rPr>
          <w:rFonts w:ascii="Times New Roman" w:hAnsi="Times New Roman" w:cs="Times New Roman"/>
          <w:sz w:val="22"/>
          <w:szCs w:val="22"/>
        </w:rPr>
        <w:t>Każdy doktorant przyjęty do szkoły doktorskiej, w tym cudzoziemiec,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118D6008" w14:textId="77777777" w:rsidR="003A34FB" w:rsidRPr="003A34FB" w:rsidRDefault="003A34FB" w:rsidP="003A34F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A9C58E" w14:textId="77777777" w:rsidR="003A34FB" w:rsidRPr="003A34FB" w:rsidRDefault="003A34FB" w:rsidP="003A34F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A34FB">
        <w:rPr>
          <w:rFonts w:ascii="Times New Roman" w:hAnsi="Times New Roman" w:cs="Times New Roman"/>
          <w:sz w:val="22"/>
          <w:szCs w:val="22"/>
        </w:rPr>
        <w:t>WAŻNE: Osoba przyjęta do szkoły doktorskiej rozpoczyna kształcenie i nabywa prawa doktoranta z chwilą złożenia ślubowania. Dział Spraw Osobowych zgłasza każdego doktoranta przyjętego do Szkoły do obowiązkowego ubezpieczenia zdrowotnego i społecznego w momencie rozpoczęcia kształcenia, tj. najwcześniej od 1 października. Do tego czasu kandydat będący cudzoziemcem zobowiązany jest pokryć indywidualnie koszty ubezpieczenia na czas podróży, leczenia, etc.</w:t>
      </w:r>
    </w:p>
    <w:p w14:paraId="5CBAEA9C" w14:textId="3BA1F6DB" w:rsidR="00923485" w:rsidRPr="002C4D2B" w:rsidRDefault="00923485" w:rsidP="00923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C4D2B">
        <w:rPr>
          <w:rFonts w:ascii="Times New Roman" w:eastAsia="Times New Roman" w:hAnsi="Times New Roman" w:cs="Times New Roman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bookmarkEnd w:id="0"/>
    <w:p w14:paraId="4234246C" w14:textId="11C0B3B4" w:rsidR="002E2F42" w:rsidRPr="00923485" w:rsidRDefault="002E2F42">
      <w:pPr>
        <w:rPr>
          <w:rFonts w:ascii="Times New Roman" w:hAnsi="Times New Roman" w:cs="Times New Roman"/>
        </w:rPr>
      </w:pPr>
      <w:r w:rsidRPr="00923485">
        <w:rPr>
          <w:rFonts w:ascii="Times New Roman" w:hAnsi="Times New Roman" w:cs="Times New Roman"/>
        </w:rPr>
        <w:br w:type="page"/>
      </w:r>
    </w:p>
    <w:p w14:paraId="65662D2E" w14:textId="77777777" w:rsidR="000D02CB" w:rsidRPr="002E2F42" w:rsidRDefault="000D02CB" w:rsidP="0082427F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lastRenderedPageBreak/>
        <w:t>Załącznik nr 1</w:t>
      </w:r>
    </w:p>
    <w:p w14:paraId="1BE037C6" w14:textId="07A74045" w:rsidR="000D02CB" w:rsidRPr="0082427F" w:rsidRDefault="000D02CB" w:rsidP="002E2F42">
      <w:pPr>
        <w:spacing w:after="0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Dane osobowe</w:t>
      </w:r>
      <w:r w:rsidR="00D22ACA" w:rsidRPr="0082427F">
        <w:rPr>
          <w:rFonts w:ascii="Times New Roman" w:hAnsi="Times New Roman" w:cs="Times New Roman"/>
          <w:b/>
        </w:rPr>
        <w:t xml:space="preserve">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38"/>
      </w:tblGrid>
      <w:tr w:rsidR="00AC1800" w:rsidRPr="002E2F42" w14:paraId="20DF4B50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03C8564A" w14:textId="5FEC012B" w:rsidR="00AC1800" w:rsidRDefault="00AC1800" w:rsidP="00D2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konkursu</w:t>
            </w:r>
            <w:r w:rsidR="005900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 którym kandydat chce wziąć udział</w:t>
            </w:r>
          </w:p>
          <w:p w14:paraId="37A30091" w14:textId="77777777" w:rsidR="00AC1800" w:rsidRPr="002E2F42" w:rsidRDefault="00AC1800" w:rsidP="00D22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(należy zaznaczyć właściwe)</w:t>
            </w:r>
          </w:p>
        </w:tc>
        <w:tc>
          <w:tcPr>
            <w:tcW w:w="5843" w:type="dxa"/>
            <w:vAlign w:val="center"/>
          </w:tcPr>
          <w:p w14:paraId="0359908C" w14:textId="77777777" w:rsidR="00AC1800" w:rsidRPr="0082427F" w:rsidRDefault="00AC1800" w:rsidP="008242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427F">
              <w:rPr>
                <w:rFonts w:ascii="Times New Roman" w:hAnsi="Times New Roman" w:cs="Times New Roman"/>
                <w:b/>
              </w:rPr>
              <w:t>Nauki o zarządzaniu i jakości</w:t>
            </w:r>
            <w:r w:rsidRPr="0082427F">
              <w:rPr>
                <w:rFonts w:ascii="Times New Roman" w:hAnsi="Times New Roman" w:cs="Times New Roman"/>
              </w:rPr>
              <w:t xml:space="preserve"> z zakresu:</w:t>
            </w:r>
          </w:p>
          <w:p w14:paraId="6AAA905A" w14:textId="3742697D" w:rsidR="00B17F22" w:rsidRPr="00B17F22" w:rsidRDefault="00B17F22" w:rsidP="00B17F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17F22">
              <w:rPr>
                <w:rFonts w:ascii="Times New Roman" w:hAnsi="Times New Roman" w:cs="Times New Roman"/>
              </w:rPr>
              <w:t>marketingu wewnętrznego w instytucji kultury;</w:t>
            </w:r>
          </w:p>
          <w:p w14:paraId="2C70B020" w14:textId="05053D7D" w:rsidR="00B17F22" w:rsidRPr="00B17F22" w:rsidRDefault="00B17F22" w:rsidP="00B17F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17F22">
              <w:rPr>
                <w:rFonts w:ascii="Times New Roman" w:hAnsi="Times New Roman" w:cs="Times New Roman"/>
              </w:rPr>
              <w:t>miejskiego programu zarządzania edukacją kulturową;</w:t>
            </w:r>
          </w:p>
          <w:p w14:paraId="75A66571" w14:textId="4E92DE89" w:rsidR="00B17F22" w:rsidRPr="00B17F22" w:rsidRDefault="00B17F22" w:rsidP="00B17F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17F22">
              <w:rPr>
                <w:rFonts w:ascii="Times New Roman" w:hAnsi="Times New Roman" w:cs="Times New Roman"/>
              </w:rPr>
              <w:t>strategii digitalizacji procesów usługowych;</w:t>
            </w:r>
          </w:p>
          <w:p w14:paraId="0B8E9E4F" w14:textId="1AF37385" w:rsidR="00B17F22" w:rsidRPr="00B17F22" w:rsidRDefault="00B17F22" w:rsidP="00B17F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17F22">
              <w:rPr>
                <w:rFonts w:ascii="Times New Roman" w:hAnsi="Times New Roman" w:cs="Times New Roman"/>
              </w:rPr>
              <w:t>strategii digitalizacji procesów zakupowych.</w:t>
            </w:r>
          </w:p>
          <w:p w14:paraId="258600F4" w14:textId="121FE93F" w:rsidR="00AC1800" w:rsidRPr="0082427F" w:rsidRDefault="00AC1800" w:rsidP="00B17F22">
            <w:pPr>
              <w:pStyle w:val="Akapitzlist"/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311913A7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3158F828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5843" w:type="dxa"/>
            <w:vAlign w:val="center"/>
          </w:tcPr>
          <w:p w14:paraId="3D34E3EF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3C571E01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2A13C09E" w14:textId="36594E84" w:rsidR="000D02CB" w:rsidRPr="002E2F42" w:rsidRDefault="00D22ACA" w:rsidP="00D22A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Pr="002E2F42">
              <w:rPr>
                <w:rFonts w:ascii="Times New Roman" w:hAnsi="Times New Roman" w:cs="Times New Roman"/>
              </w:rPr>
              <w:t xml:space="preserve"> </w:t>
            </w:r>
            <w:r w:rsidR="000D02CB" w:rsidRPr="002E2F42">
              <w:rPr>
                <w:rFonts w:ascii="Times New Roman" w:hAnsi="Times New Roman" w:cs="Times New Roman"/>
              </w:rPr>
              <w:t>urodzenia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ACA">
              <w:rPr>
                <w:rFonts w:ascii="Times New Roman" w:hAnsi="Times New Roman" w:cs="Times New Roman"/>
              </w:rPr>
              <w:t>[</w:t>
            </w:r>
            <w:proofErr w:type="spellStart"/>
            <w:r w:rsidRPr="00D22ACA">
              <w:rPr>
                <w:rFonts w:ascii="Times New Roman" w:hAnsi="Times New Roman" w:cs="Times New Roman"/>
              </w:rPr>
              <w:t>dd</w:t>
            </w:r>
            <w:proofErr w:type="spellEnd"/>
            <w:r w:rsidRPr="00D22ACA">
              <w:rPr>
                <w:rFonts w:ascii="Times New Roman" w:hAnsi="Times New Roman" w:cs="Times New Roman"/>
              </w:rPr>
              <w:t>-mm-</w:t>
            </w:r>
            <w:proofErr w:type="spellStart"/>
            <w:r w:rsidRPr="00D22ACA">
              <w:rPr>
                <w:rFonts w:ascii="Times New Roman" w:hAnsi="Times New Roman" w:cs="Times New Roman"/>
              </w:rPr>
              <w:t>rrrr</w:t>
            </w:r>
            <w:proofErr w:type="spellEnd"/>
            <w:r w:rsidRPr="00D22AC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843" w:type="dxa"/>
            <w:vAlign w:val="center"/>
          </w:tcPr>
          <w:p w14:paraId="52D123CC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6FCB1509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7526DE7B" w14:textId="282989C3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>Numer PESEL, a w przypadku jego braku nazwa i numer dokumentu potwierdzającego tożsamość</w:t>
            </w:r>
          </w:p>
        </w:tc>
        <w:tc>
          <w:tcPr>
            <w:tcW w:w="5843" w:type="dxa"/>
            <w:vAlign w:val="center"/>
          </w:tcPr>
          <w:p w14:paraId="6F3217E1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5F35F1BF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5CF2F5AD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5843" w:type="dxa"/>
            <w:vAlign w:val="center"/>
          </w:tcPr>
          <w:p w14:paraId="6FC7CDFA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1B19A42A" w14:textId="77777777" w:rsidTr="00D22ACA">
        <w:trPr>
          <w:trHeight w:val="873"/>
        </w:trPr>
        <w:tc>
          <w:tcPr>
            <w:tcW w:w="3369" w:type="dxa"/>
            <w:vAlign w:val="center"/>
          </w:tcPr>
          <w:p w14:paraId="33880507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435B2D1" w14:textId="77777777" w:rsidR="000D02CB" w:rsidRPr="002E2F42" w:rsidRDefault="000D02CB" w:rsidP="00D22A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9A1BA02" w14:textId="2299D4E9" w:rsidR="008C4628" w:rsidRDefault="008C4628" w:rsidP="008C4628">
      <w:pPr>
        <w:jc w:val="center"/>
        <w:rPr>
          <w:rFonts w:ascii="Times New Roman" w:hAnsi="Times New Roman" w:cs="Times New Roman"/>
        </w:rPr>
      </w:pPr>
    </w:p>
    <w:p w14:paraId="1E286A90" w14:textId="77777777" w:rsidR="00BD5179" w:rsidRDefault="00BD5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19CD03" w14:textId="5C96BEF3" w:rsidR="008C4628" w:rsidRPr="002C4D2B" w:rsidRDefault="008C4628" w:rsidP="002C4D2B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</w:p>
    <w:p w14:paraId="6C39C82A" w14:textId="0C69B38D" w:rsidR="008C4628" w:rsidRPr="00200F02" w:rsidRDefault="008C4628" w:rsidP="008C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02">
        <w:rPr>
          <w:rFonts w:ascii="Times New Roman" w:hAnsi="Times New Roman" w:cs="Times New Roman"/>
          <w:b/>
          <w:sz w:val="28"/>
          <w:szCs w:val="28"/>
        </w:rPr>
        <w:t>Curriculum Vitae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4628" w:rsidRPr="00FE6A87" w14:paraId="59A5AAAE" w14:textId="77777777" w:rsidTr="002C4D2B">
        <w:trPr>
          <w:trHeight w:val="3378"/>
        </w:trPr>
        <w:tc>
          <w:tcPr>
            <w:tcW w:w="9060" w:type="dxa"/>
          </w:tcPr>
          <w:p w14:paraId="709F46E9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Wykształcenie (studia licencjackie, magisterskie, podyplomowe, doktoranckie)</w:t>
            </w:r>
          </w:p>
          <w:p w14:paraId="297055C7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(wypełnić oddzielnie dla każdego typu ukończonych studiów)</w:t>
            </w:r>
          </w:p>
          <w:p w14:paraId="559773F5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</w:p>
          <w:p w14:paraId="2E484E7A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 xml:space="preserve">Tytuł zawodowy/stopień: 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26F77B4F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Uczelnia: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7F424922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Wydział/Instytut: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2CFC8979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Kierunek: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6F32C4FD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Specjalizacja, Specjalność: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09BC1C8B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ab/>
            </w:r>
          </w:p>
          <w:p w14:paraId="109FB313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585D6C7F" w14:textId="77777777" w:rsidTr="002C4D2B">
        <w:tc>
          <w:tcPr>
            <w:tcW w:w="9060" w:type="dxa"/>
          </w:tcPr>
          <w:p w14:paraId="4391B9B1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 xml:space="preserve">Zainteresowania </w:t>
            </w:r>
            <w:r>
              <w:rPr>
                <w:rFonts w:ascii="Times New Roman" w:hAnsi="Times New Roman" w:cs="Times New Roman"/>
                <w:b/>
              </w:rPr>
              <w:t>naukowe</w:t>
            </w:r>
          </w:p>
          <w:p w14:paraId="488D8508" w14:textId="77777777" w:rsidR="008C4628" w:rsidRPr="00FE6A87" w:rsidRDefault="008C4628" w:rsidP="00E507AF">
            <w:pPr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(w punktach)</w:t>
            </w:r>
          </w:p>
          <w:p w14:paraId="7835538D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30D34BA6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3509E9DC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4BEA4D59" w14:textId="77777777" w:rsidTr="002C4D2B">
        <w:trPr>
          <w:trHeight w:val="911"/>
        </w:trPr>
        <w:tc>
          <w:tcPr>
            <w:tcW w:w="9060" w:type="dxa"/>
          </w:tcPr>
          <w:p w14:paraId="13181A3B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Publikacje</w:t>
            </w:r>
          </w:p>
          <w:p w14:paraId="1EB317F6" w14:textId="77777777" w:rsidR="008C4628" w:rsidRPr="00FE6A87" w:rsidRDefault="008C4628" w:rsidP="00E507AF">
            <w:pPr>
              <w:rPr>
                <w:rFonts w:ascii="Times New Roman" w:hAnsi="Times New Roman" w:cs="Times New Roman"/>
                <w:i/>
              </w:rPr>
            </w:pPr>
          </w:p>
          <w:p w14:paraId="57AAF9A1" w14:textId="77777777" w:rsidR="008C4628" w:rsidRPr="00FE6A87" w:rsidRDefault="008C4628" w:rsidP="00E507AF">
            <w:pPr>
              <w:rPr>
                <w:rFonts w:ascii="Times New Roman" w:hAnsi="Times New Roman" w:cs="Times New Roman"/>
                <w:i/>
              </w:rPr>
            </w:pPr>
          </w:p>
          <w:p w14:paraId="55377758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39488CA1" w14:textId="77777777" w:rsidTr="002C4D2B">
        <w:tc>
          <w:tcPr>
            <w:tcW w:w="9060" w:type="dxa"/>
          </w:tcPr>
          <w:p w14:paraId="76A63C20" w14:textId="7AE1E125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Udział w konferencjach (</w:t>
            </w:r>
            <w:r w:rsidR="00B17F22">
              <w:rPr>
                <w:rFonts w:ascii="Times New Roman" w:hAnsi="Times New Roman" w:cs="Times New Roman"/>
                <w:i/>
                <w:iCs/>
              </w:rPr>
              <w:t>tytuł prezentacji, nazwę konferencji, organizatora, miejsce, datę oraz formę uczestnictwa (wystąpienie, plakat</w:t>
            </w:r>
            <w:r w:rsidRPr="00FE6A87">
              <w:rPr>
                <w:rFonts w:ascii="Times New Roman" w:hAnsi="Times New Roman" w:cs="Times New Roman"/>
                <w:b/>
              </w:rPr>
              <w:t>)</w:t>
            </w:r>
          </w:p>
          <w:p w14:paraId="625D8DEF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3A1B02D6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727A83F8" w14:textId="77777777" w:rsidTr="002C4D2B">
        <w:trPr>
          <w:trHeight w:val="667"/>
        </w:trPr>
        <w:tc>
          <w:tcPr>
            <w:tcW w:w="9060" w:type="dxa"/>
          </w:tcPr>
          <w:p w14:paraId="2F47E1DE" w14:textId="4687511C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Doświadczenie badawcze i zawodowe (</w:t>
            </w:r>
            <w:r w:rsidRPr="00E15A0E">
              <w:rPr>
                <w:rFonts w:ascii="Times New Roman" w:hAnsi="Times New Roman" w:cs="Times New Roman"/>
                <w:i/>
              </w:rPr>
              <w:t>w tym: udział w projektach badawczych (rodzaj uczestnictwa – kierownik/wykonawca), staże (czas trwania, miejsce), pełnione funkcje w organizacjach</w:t>
            </w:r>
            <w:r w:rsidRPr="00FE6A87">
              <w:rPr>
                <w:rFonts w:ascii="Times New Roman" w:hAnsi="Times New Roman" w:cs="Times New Roman"/>
                <w:b/>
              </w:rPr>
              <w:t>)</w:t>
            </w:r>
          </w:p>
          <w:p w14:paraId="73B0D245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617F8BFD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752A4A8A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5B6AF978" w14:textId="77777777" w:rsidTr="002C4D2B">
        <w:trPr>
          <w:trHeight w:val="667"/>
        </w:trPr>
        <w:tc>
          <w:tcPr>
            <w:tcW w:w="9060" w:type="dxa"/>
          </w:tcPr>
          <w:p w14:paraId="6125BA67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Kursy, szkolenia, warsztaty (</w:t>
            </w:r>
            <w:r w:rsidRPr="00E15A0E">
              <w:rPr>
                <w:rFonts w:ascii="Times New Roman" w:hAnsi="Times New Roman" w:cs="Times New Roman"/>
                <w:i/>
              </w:rPr>
              <w:t>w tym: udział w wizytach studyjnych, szkołach letnich itp.</w:t>
            </w:r>
            <w:r w:rsidRPr="00FE6A87">
              <w:rPr>
                <w:rFonts w:ascii="Times New Roman" w:hAnsi="Times New Roman" w:cs="Times New Roman"/>
                <w:b/>
              </w:rPr>
              <w:t>)</w:t>
            </w:r>
          </w:p>
          <w:p w14:paraId="7F6CDE40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0E973F7B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671FC127" w14:textId="77777777" w:rsidTr="002C4D2B">
        <w:trPr>
          <w:trHeight w:val="667"/>
        </w:trPr>
        <w:tc>
          <w:tcPr>
            <w:tcW w:w="9060" w:type="dxa"/>
          </w:tcPr>
          <w:p w14:paraId="31F15BBE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  <w:r w:rsidRPr="00FE6A87">
              <w:rPr>
                <w:rFonts w:ascii="Times New Roman" w:hAnsi="Times New Roman" w:cs="Times New Roman"/>
                <w:b/>
              </w:rPr>
              <w:t>Stypendia, nagrody, wyróżnienia</w:t>
            </w:r>
          </w:p>
          <w:p w14:paraId="13595820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65967DC4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5963C69B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63C7128E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28" w:rsidRPr="00FE6A87" w14:paraId="48B1C40C" w14:textId="77777777" w:rsidTr="002C4D2B">
        <w:trPr>
          <w:trHeight w:val="667"/>
        </w:trPr>
        <w:tc>
          <w:tcPr>
            <w:tcW w:w="9060" w:type="dxa"/>
          </w:tcPr>
          <w:p w14:paraId="4841E0C4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osiągnięcia</w:t>
            </w:r>
          </w:p>
          <w:p w14:paraId="225892C0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3B029788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6D7C16B1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4C7F7FC8" w14:textId="77777777" w:rsidR="008C4628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  <w:p w14:paraId="525602AF" w14:textId="77777777" w:rsidR="008C4628" w:rsidRPr="00FE6A87" w:rsidRDefault="008C4628" w:rsidP="00E507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BADD58" w14:textId="77777777" w:rsidR="008C4628" w:rsidRPr="00FE6A87" w:rsidRDefault="008C4628" w:rsidP="008C4628">
      <w:pPr>
        <w:rPr>
          <w:rFonts w:ascii="Times New Roman" w:hAnsi="Times New Roman" w:cs="Times New Roman"/>
        </w:rPr>
      </w:pPr>
    </w:p>
    <w:p w14:paraId="583601E5" w14:textId="302DEBF6" w:rsidR="008C4628" w:rsidRDefault="008C4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C21202" w14:textId="77777777" w:rsidR="000D02CB" w:rsidRPr="002E2F42" w:rsidRDefault="000D02CB" w:rsidP="002E2F42">
      <w:pPr>
        <w:spacing w:after="0"/>
        <w:rPr>
          <w:rFonts w:ascii="Times New Roman" w:hAnsi="Times New Roman" w:cs="Times New Roman"/>
        </w:rPr>
      </w:pPr>
    </w:p>
    <w:p w14:paraId="57154425" w14:textId="0289C497" w:rsidR="00002BAE" w:rsidRPr="002E2F42" w:rsidRDefault="000D02CB" w:rsidP="0082427F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Załącznik nr </w:t>
      </w:r>
      <w:r w:rsidR="008C4628">
        <w:rPr>
          <w:rFonts w:ascii="Times New Roman" w:hAnsi="Times New Roman" w:cs="Times New Roman"/>
        </w:rPr>
        <w:t>3</w:t>
      </w:r>
    </w:p>
    <w:p w14:paraId="65E42232" w14:textId="77777777" w:rsidR="00D22ACA" w:rsidRPr="0082427F" w:rsidRDefault="00D22ACA" w:rsidP="002E2F42">
      <w:pPr>
        <w:widowControl w:val="0"/>
        <w:spacing w:after="0"/>
        <w:rPr>
          <w:rFonts w:ascii="Times New Roman" w:eastAsia="Times New Roman" w:hAnsi="Times New Roman" w:cs="Times New Roman"/>
          <w:b/>
          <w:lang w:val="nl-NL"/>
        </w:rPr>
      </w:pPr>
      <w:r w:rsidRPr="0082427F">
        <w:rPr>
          <w:rFonts w:ascii="Times New Roman" w:eastAsia="Times New Roman" w:hAnsi="Times New Roman" w:cs="Times New Roman"/>
          <w:b/>
          <w:lang w:val="nl-NL"/>
        </w:rPr>
        <w:t>Projekt planu badawczego</w:t>
      </w:r>
    </w:p>
    <w:p w14:paraId="4409C765" w14:textId="77777777" w:rsidR="000D02CB" w:rsidRPr="002E2F42" w:rsidRDefault="000D02CB" w:rsidP="002E2F4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02CB" w:rsidRPr="002E2F42" w14:paraId="2CB152A9" w14:textId="77777777" w:rsidTr="002F79F6">
        <w:tc>
          <w:tcPr>
            <w:tcW w:w="9062" w:type="dxa"/>
          </w:tcPr>
          <w:p w14:paraId="46334223" w14:textId="77777777" w:rsidR="000D02CB" w:rsidRPr="002E2F42" w:rsidRDefault="000D02CB" w:rsidP="002E2F42">
            <w:pPr>
              <w:widowControl w:val="0"/>
              <w:spacing w:line="276" w:lineRule="auto"/>
              <w:ind w:left="55"/>
              <w:rPr>
                <w:rFonts w:ascii="Times New Roman" w:eastAsia="Times New Roman" w:hAnsi="Times New Roman" w:cs="Times New Roman"/>
                <w:b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Autor projektu</w:t>
            </w:r>
          </w:p>
          <w:p w14:paraId="52915687" w14:textId="41EE23D3" w:rsidR="000D02CB" w:rsidRPr="002E2F42" w:rsidRDefault="000D02CB" w:rsidP="00E15A0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2F42">
              <w:rPr>
                <w:rFonts w:ascii="Times New Roman" w:eastAsia="Times New Roman" w:hAnsi="Times New Roman" w:cs="Times New Roman"/>
              </w:rPr>
              <w:t>Imię i nazwisko</w:t>
            </w:r>
            <w:r w:rsidRPr="002E2F4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0D02CB" w:rsidRPr="002E2F42" w14:paraId="1CC57969" w14:textId="77777777" w:rsidTr="002F79F6">
        <w:tc>
          <w:tcPr>
            <w:tcW w:w="9062" w:type="dxa"/>
          </w:tcPr>
          <w:p w14:paraId="29BCDA2A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Tytuł projektu:</w:t>
            </w:r>
          </w:p>
          <w:p w14:paraId="4D0A3CA6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52A77FDA" w14:textId="77777777" w:rsidTr="002F79F6">
        <w:tc>
          <w:tcPr>
            <w:tcW w:w="9062" w:type="dxa"/>
          </w:tcPr>
          <w:p w14:paraId="5ECF6119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Imiona i nazwiska osób proponowanych na promotorów:</w:t>
            </w:r>
          </w:p>
          <w:p w14:paraId="54CCDF83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02CB" w:rsidRPr="002E2F42" w14:paraId="698C9799" w14:textId="77777777" w:rsidTr="002F79F6">
        <w:tc>
          <w:tcPr>
            <w:tcW w:w="9062" w:type="dxa"/>
          </w:tcPr>
          <w:p w14:paraId="7EE0B12C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Nazwę i siedzibę przedsiębiorcy albo innego podmiotu zatrudniającego kandydata:</w:t>
            </w:r>
          </w:p>
          <w:p w14:paraId="0CF9E32B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02CB" w:rsidRPr="002E2F42" w14:paraId="4E9803EC" w14:textId="77777777" w:rsidTr="002F79F6">
        <w:tc>
          <w:tcPr>
            <w:tcW w:w="9062" w:type="dxa"/>
          </w:tcPr>
          <w:p w14:paraId="51A0C483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Przedmiot działalności przedsiębiorcy lub innego podmiotu zatrudniającego kandydata, określony zgodnie z Polską Klasyfikacją Działalności:</w:t>
            </w:r>
          </w:p>
          <w:p w14:paraId="1F9FC011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02CB" w:rsidRPr="002E2F42" w14:paraId="65828D6B" w14:textId="77777777" w:rsidTr="002F79F6">
        <w:tc>
          <w:tcPr>
            <w:tcW w:w="9062" w:type="dxa"/>
          </w:tcPr>
          <w:p w14:paraId="38DB53F8" w14:textId="32B7ECB4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Słowa kluczowe</w:t>
            </w:r>
            <w:r w:rsidR="00E15A0E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E15A0E">
              <w:rPr>
                <w:rFonts w:ascii="Times New Roman" w:eastAsia="Times New Roman" w:hAnsi="Times New Roman" w:cs="Times New Roman"/>
                <w:i/>
              </w:rPr>
              <w:t>max. 7 słów</w:t>
            </w:r>
            <w:r w:rsidR="00E15A0E">
              <w:rPr>
                <w:rFonts w:ascii="Times New Roman" w:eastAsia="Times New Roman" w:hAnsi="Times New Roman" w:cs="Times New Roman"/>
                <w:b/>
              </w:rPr>
              <w:t>)</w:t>
            </w:r>
            <w:r w:rsidRPr="002E2F42">
              <w:rPr>
                <w:rFonts w:ascii="Times New Roman" w:eastAsia="Times New Roman" w:hAnsi="Times New Roman" w:cs="Times New Roman"/>
              </w:rPr>
              <w:t>:</w:t>
            </w:r>
          </w:p>
          <w:p w14:paraId="513125C3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22159EEE" w14:textId="77777777" w:rsidTr="002F79F6">
        <w:tc>
          <w:tcPr>
            <w:tcW w:w="9062" w:type="dxa"/>
          </w:tcPr>
          <w:p w14:paraId="5C782B12" w14:textId="4AC74906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2F42">
              <w:rPr>
                <w:rFonts w:ascii="Times New Roman" w:hAnsi="Times New Roman" w:cs="Times New Roman"/>
                <w:b/>
              </w:rPr>
              <w:t xml:space="preserve">Streszczenie projektu </w:t>
            </w:r>
            <w:r w:rsidRPr="002E2F42">
              <w:rPr>
                <w:rFonts w:ascii="Times New Roman" w:hAnsi="Times New Roman" w:cs="Times New Roman"/>
              </w:rPr>
              <w:t>(</w:t>
            </w:r>
            <w:r w:rsidR="00E15A0E" w:rsidRPr="00E15A0E">
              <w:rPr>
                <w:rFonts w:ascii="Times New Roman" w:hAnsi="Times New Roman" w:cs="Times New Roman"/>
                <w:i/>
              </w:rPr>
              <w:t>max. 1800 znaków ze spacjami</w:t>
            </w:r>
            <w:r w:rsidRPr="002E2F42">
              <w:rPr>
                <w:rFonts w:ascii="Times New Roman" w:hAnsi="Times New Roman" w:cs="Times New Roman"/>
                <w:b/>
              </w:rPr>
              <w:t>)</w:t>
            </w:r>
          </w:p>
          <w:p w14:paraId="09192C48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5C4785C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D4A2FB8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5B8CAA00" w14:textId="77777777" w:rsidTr="00E15A0E">
        <w:trPr>
          <w:trHeight w:val="1314"/>
        </w:trPr>
        <w:tc>
          <w:tcPr>
            <w:tcW w:w="9062" w:type="dxa"/>
          </w:tcPr>
          <w:p w14:paraId="327ED851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  <w:b/>
              </w:rPr>
              <w:t xml:space="preserve">Przedmiot i cele projektu </w:t>
            </w:r>
            <w:r w:rsidRPr="002E2F42">
              <w:rPr>
                <w:rFonts w:ascii="Times New Roman" w:hAnsi="Times New Roman" w:cs="Times New Roman"/>
              </w:rPr>
              <w:t>(</w:t>
            </w:r>
            <w:r w:rsidRPr="00E15A0E">
              <w:rPr>
                <w:rFonts w:ascii="Times New Roman" w:hAnsi="Times New Roman" w:cs="Times New Roman"/>
                <w:i/>
              </w:rPr>
              <w:t>przedmiot badań i zakładane cele, problem naukowy, który ma zostać rozwiązany w ramach projektowanych badań, hipotezy badawcze</w:t>
            </w:r>
            <w:r w:rsidRPr="002E2F42">
              <w:rPr>
                <w:rFonts w:ascii="Times New Roman" w:hAnsi="Times New Roman" w:cs="Times New Roman"/>
              </w:rPr>
              <w:t>)</w:t>
            </w:r>
          </w:p>
          <w:p w14:paraId="473D7CAF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E51693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B9FC671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0333C22E" w14:textId="77777777" w:rsidTr="002F79F6">
        <w:tc>
          <w:tcPr>
            <w:tcW w:w="9062" w:type="dxa"/>
          </w:tcPr>
          <w:p w14:paraId="3E62B0BF" w14:textId="65C91FBD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  <w:b/>
              </w:rPr>
              <w:t xml:space="preserve">Znaczenie projektu </w:t>
            </w:r>
            <w:r w:rsidRPr="002E2F42">
              <w:rPr>
                <w:rFonts w:ascii="Times New Roman" w:eastAsia="Times New Roman" w:hAnsi="Times New Roman" w:cs="Times New Roman"/>
              </w:rPr>
              <w:t>(</w:t>
            </w:r>
            <w:r w:rsidRPr="00E15A0E">
              <w:rPr>
                <w:rFonts w:ascii="Times New Roman" w:eastAsia="Times New Roman" w:hAnsi="Times New Roman" w:cs="Times New Roman"/>
                <w:i/>
              </w:rPr>
              <w:t>stan wiedzy naukowej w zakresie podejmowanej tematyki, innowacyjny charakter projektu, potencjalne znaczenie rozwiązania postawionego problemu badawczego, wpływ wyników projektu na rozwój badań i dyscypliny naukowej, znaczenie rezultatów projektu dla rozwoju gospodarczego, społecznego, i in.</w:t>
            </w:r>
            <w:r w:rsidRPr="002E2F42">
              <w:rPr>
                <w:rFonts w:ascii="Times New Roman" w:eastAsia="Times New Roman" w:hAnsi="Times New Roman" w:cs="Times New Roman"/>
              </w:rPr>
              <w:t>) (</w:t>
            </w:r>
            <w:r w:rsidRPr="00E15A0E">
              <w:rPr>
                <w:rFonts w:ascii="Times New Roman" w:eastAsia="Times New Roman" w:hAnsi="Times New Roman" w:cs="Times New Roman"/>
                <w:i/>
              </w:rPr>
              <w:t>ma</w:t>
            </w:r>
            <w:r w:rsidR="00E15A0E" w:rsidRPr="00E15A0E">
              <w:rPr>
                <w:rFonts w:ascii="Times New Roman" w:eastAsia="Times New Roman" w:hAnsi="Times New Roman" w:cs="Times New Roman"/>
                <w:i/>
              </w:rPr>
              <w:t>x.</w:t>
            </w:r>
            <w:r w:rsidRPr="00E15A0E">
              <w:rPr>
                <w:rFonts w:ascii="Times New Roman" w:eastAsia="Times New Roman" w:hAnsi="Times New Roman" w:cs="Times New Roman"/>
                <w:i/>
              </w:rPr>
              <w:t xml:space="preserve"> 5</w:t>
            </w:r>
            <w:r w:rsidR="00E15A0E" w:rsidRPr="00E15A0E"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  <w:r w:rsidRPr="00E15A0E">
              <w:rPr>
                <w:rFonts w:ascii="Times New Roman" w:eastAsia="Times New Roman" w:hAnsi="Times New Roman" w:cs="Times New Roman"/>
                <w:i/>
              </w:rPr>
              <w:t xml:space="preserve">00 </w:t>
            </w:r>
            <w:r w:rsidR="00E15A0E" w:rsidRPr="00E15A0E">
              <w:rPr>
                <w:rFonts w:ascii="Times New Roman" w:eastAsia="Times New Roman" w:hAnsi="Times New Roman" w:cs="Times New Roman"/>
                <w:i/>
              </w:rPr>
              <w:t>znaków ze spacjami</w:t>
            </w:r>
            <w:r w:rsidRPr="002E2F42">
              <w:rPr>
                <w:rFonts w:ascii="Times New Roman" w:eastAsia="Times New Roman" w:hAnsi="Times New Roman" w:cs="Times New Roman"/>
              </w:rPr>
              <w:t>)</w:t>
            </w:r>
          </w:p>
          <w:p w14:paraId="6B2354B1" w14:textId="77777777" w:rsidR="000D02CB" w:rsidRPr="002E2F42" w:rsidRDefault="000D02CB" w:rsidP="002E2F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5750B2D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63AA75F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648C539E" w14:textId="77777777" w:rsidTr="002F79F6">
        <w:tc>
          <w:tcPr>
            <w:tcW w:w="9062" w:type="dxa"/>
          </w:tcPr>
          <w:p w14:paraId="73AD09F1" w14:textId="292E9120" w:rsidR="000D02CB" w:rsidRPr="00E15A0E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  <w:b/>
              </w:rPr>
              <w:t xml:space="preserve">Metody i techniki badawcze  </w:t>
            </w:r>
            <w:r w:rsidRPr="002E2F42">
              <w:rPr>
                <w:rFonts w:ascii="Times New Roman" w:hAnsi="Times New Roman" w:cs="Times New Roman"/>
              </w:rPr>
              <w:t>(</w:t>
            </w:r>
            <w:r w:rsidRPr="00E15A0E">
              <w:rPr>
                <w:rFonts w:ascii="Times New Roman" w:eastAsia="Times New Roman" w:hAnsi="Times New Roman" w:cs="Times New Roman"/>
                <w:i/>
              </w:rPr>
              <w:t>podstawowe założenia metodologiczne, procedura badań, narzędzia pomiarowe i aparatura badawcza, sposoby analizy i opracowania wyników badań</w:t>
            </w:r>
            <w:r w:rsidRPr="002E2F42">
              <w:rPr>
                <w:rFonts w:ascii="Times New Roman" w:eastAsia="Times New Roman" w:hAnsi="Times New Roman" w:cs="Times New Roman"/>
              </w:rPr>
              <w:t>)</w:t>
            </w:r>
            <w:r w:rsidR="00E15A0E">
              <w:rPr>
                <w:rFonts w:ascii="Times New Roman" w:eastAsia="Times New Roman" w:hAnsi="Times New Roman" w:cs="Times New Roman"/>
              </w:rPr>
              <w:t xml:space="preserve"> (</w:t>
            </w:r>
            <w:r w:rsidR="00E15A0E">
              <w:rPr>
                <w:rFonts w:ascii="Times New Roman" w:eastAsia="Times New Roman" w:hAnsi="Times New Roman" w:cs="Times New Roman"/>
                <w:i/>
              </w:rPr>
              <w:t>max. 3 600 znaków ze spacjami</w:t>
            </w:r>
            <w:r w:rsidR="00E15A0E">
              <w:rPr>
                <w:rFonts w:ascii="Times New Roman" w:eastAsia="Times New Roman" w:hAnsi="Times New Roman" w:cs="Times New Roman"/>
              </w:rPr>
              <w:t>)</w:t>
            </w:r>
          </w:p>
          <w:p w14:paraId="50635B56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B3DBAB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4FEF867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2CB" w:rsidRPr="002E2F42" w14:paraId="2E63DBDC" w14:textId="77777777" w:rsidTr="002F79F6">
        <w:tc>
          <w:tcPr>
            <w:tcW w:w="9062" w:type="dxa"/>
          </w:tcPr>
          <w:p w14:paraId="7670CA2F" w14:textId="62151964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  <w:b/>
              </w:rPr>
              <w:t xml:space="preserve">Harmonogram badań </w:t>
            </w:r>
            <w:r w:rsidRPr="002E2F42">
              <w:rPr>
                <w:rFonts w:ascii="Times New Roman" w:hAnsi="Times New Roman" w:cs="Times New Roman"/>
              </w:rPr>
              <w:t>(</w:t>
            </w:r>
            <w:r w:rsidRPr="00E15A0E">
              <w:rPr>
                <w:rFonts w:ascii="Times New Roman" w:hAnsi="Times New Roman" w:cs="Times New Roman"/>
                <w:i/>
              </w:rPr>
              <w:t>wykaz zadań  badawczych oraz planowany czas ich realizacji</w:t>
            </w:r>
            <w:r w:rsidRPr="002E2F42">
              <w:rPr>
                <w:rFonts w:ascii="Times New Roman" w:hAnsi="Times New Roman" w:cs="Times New Roman"/>
              </w:rPr>
              <w:t xml:space="preserve">) </w:t>
            </w:r>
            <w:r w:rsidR="00E15A0E">
              <w:rPr>
                <w:rFonts w:ascii="Times New Roman" w:hAnsi="Times New Roman" w:cs="Times New Roman"/>
              </w:rPr>
              <w:t>(</w:t>
            </w:r>
            <w:r w:rsidR="00E15A0E" w:rsidRPr="00E15A0E">
              <w:rPr>
                <w:rFonts w:ascii="Times New Roman" w:hAnsi="Times New Roman" w:cs="Times New Roman"/>
                <w:i/>
              </w:rPr>
              <w:t>max. 1 800 znaków ze spacjami</w:t>
            </w:r>
            <w:r w:rsidR="00E15A0E">
              <w:rPr>
                <w:rFonts w:ascii="Times New Roman" w:hAnsi="Times New Roman" w:cs="Times New Roman"/>
              </w:rPr>
              <w:t>)</w:t>
            </w:r>
          </w:p>
          <w:p w14:paraId="60095B98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20BAD0F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4FB064B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D2D5006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02CB" w:rsidRPr="002E2F42" w14:paraId="740A80EC" w14:textId="77777777" w:rsidTr="00AC1800">
        <w:trPr>
          <w:trHeight w:val="1265"/>
        </w:trPr>
        <w:tc>
          <w:tcPr>
            <w:tcW w:w="9062" w:type="dxa"/>
          </w:tcPr>
          <w:p w14:paraId="47F64D0E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2F42">
              <w:rPr>
                <w:rFonts w:ascii="Times New Roman" w:hAnsi="Times New Roman" w:cs="Times New Roman"/>
                <w:b/>
              </w:rPr>
              <w:t>Literatura cytowana</w:t>
            </w:r>
          </w:p>
          <w:p w14:paraId="4EF6EC86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1DCB3BB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AE81215" w14:textId="77777777" w:rsidR="000D02CB" w:rsidRPr="002E2F42" w:rsidRDefault="000D02CB" w:rsidP="002E2F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200E102" w14:textId="77777777" w:rsidR="000D02CB" w:rsidRPr="002E2F42" w:rsidRDefault="000D02CB" w:rsidP="002E2F4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6C4EC90" w14:textId="2D23036B" w:rsidR="000D02CB" w:rsidRPr="002E2F42" w:rsidRDefault="000D02CB" w:rsidP="0082427F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Załącznik nr </w:t>
      </w:r>
      <w:r w:rsidR="008C4628">
        <w:rPr>
          <w:rFonts w:ascii="Times New Roman" w:hAnsi="Times New Roman" w:cs="Times New Roman"/>
        </w:rPr>
        <w:t>4</w:t>
      </w:r>
    </w:p>
    <w:p w14:paraId="4BB3F3D4" w14:textId="67E1345C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Ministerstwa Nauki i Szkolnictwa Wyższego:</w:t>
      </w:r>
    </w:p>
    <w:p w14:paraId="519DE99A" w14:textId="77777777" w:rsidR="004C551A" w:rsidRPr="002E2F42" w:rsidRDefault="004C551A" w:rsidP="00AD55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27 kwietnia 2016 r. </w:t>
      </w: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2E2F42">
        <w:rPr>
          <w:rFonts w:ascii="Times New Roman" w:eastAsia="Times New Roman" w:hAnsi="Times New Roman" w:cs="Times New Roman"/>
          <w:lang w:eastAsia="pl-PL"/>
        </w:rPr>
        <w:t>(dalej: RODO) informujemy, że:</w:t>
      </w:r>
    </w:p>
    <w:p w14:paraId="32178DC4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Administratorem Twoich danych osobowych w ramach programu Ministra Nauki i Szkolnictwa Wyższego pn. „Doktorat wdrożeniowy” jest Minister Nauki i Szkolnictwa Wyższego (ul. Wspólna 1/3, 00-529 Warszawa, e-mail: </w:t>
      </w:r>
      <w:hyperlink r:id="rId6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Konkurs.doktoraty@mnisw.gov.pl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 xml:space="preserve"> lub tel. +48 22 529 23 65).</w:t>
      </w:r>
    </w:p>
    <w:p w14:paraId="4CA6635B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W Ministerstwie został powołany Inspektor Ochrony Danych Osobowych, z którym możesz skontaktować się telefonicznie +48 22 52 92 286 lub mailowo, przesyłając informacje na adres </w:t>
      </w:r>
      <w:hyperlink r:id="rId7" w:tooltip="iod@mnisw.gov.pl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>.</w:t>
      </w:r>
    </w:p>
    <w:p w14:paraId="263E7B05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Twoje dane osobowe będą przetwarzane w celach przyznania jednostce środków finansowych w ramach programu „Doktorat wdrożeniowy” na dofinansowania kosztów wykorzystania infrastruktury badawczej w celu realizacji badań naukowych oraz na stypendium doktoranckiego w okresie odbywania studiów doktoranckich.</w:t>
      </w:r>
    </w:p>
    <w:p w14:paraId="460223F1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Będziemy przetwarzać następujące kategorie Twoich danych osobowych: imię (imiona) i nazwisko, rok urodzenia, nr PESEL, a w przypadku jego braku nazwa i numer dokumentu potwierdzającego tożsamość, nr telefonu, adres e-mail.</w:t>
      </w:r>
    </w:p>
    <w:p w14:paraId="5B29A612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Zebrane dane nie będą przekazywane do innych podmiotów w celach nie związanych z realizacją programu „Doktorat wdrożeniowy”.</w:t>
      </w:r>
    </w:p>
    <w:p w14:paraId="67D4F25A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Twoje dane osobowe będą przetwarzane przez okres 10 lat od momentu złożenia przez jednostkę wniosku w ramach programu „Doktorat wdrożeniowy”.</w:t>
      </w:r>
    </w:p>
    <w:p w14:paraId="6F626386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Posiadasz prawo dostępu do treści swoich danych osobowych oraz prawo do ich: sprostowania, ograniczenia przetwarzania. Z ww. żądaniem możesz wystąpić do administratora danych w formie pisemnej na adres: ul. Wspólna 1/3, 00-529 Warszawa, elektronicznej na adres </w:t>
      </w:r>
      <w:hyperlink r:id="rId8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Konkurs.doktoraty@mnisw.gov.pl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 xml:space="preserve"> lub ustnie (o ile innymi sposobami będzie możliwe potwierdzenie Twojej tożsamości).</w:t>
      </w:r>
    </w:p>
    <w:p w14:paraId="2C90FD0C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Masz prawo wniesienia skargi do organu nadzorczego, tj. Prezesa Urzędu Ochrony Danych Osobowych. Możesz to zrobić jeśli uznasz, że przetwarzanie Twoich danych osobowych narusza przepisy RODO.</w:t>
      </w:r>
    </w:p>
    <w:p w14:paraId="51488874" w14:textId="77777777" w:rsidR="004C551A" w:rsidRPr="002E2F42" w:rsidRDefault="004C551A" w:rsidP="00AC1800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Podanie przez Ciebie danych osobowych jest wymogiem ustawowym. W związku z powyższym jesteś zobowiązany do podania swoich danych osobowych, a konsekwencją niepodania tych danych będzie brak zgłoszenia do programu „Doktorat wdrożeniowy”.</w:t>
      </w:r>
    </w:p>
    <w:p w14:paraId="66A7B4D6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D168C2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ACAD59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1830521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4A11DE83" w14:textId="77777777" w:rsidTr="002F79F6">
        <w:tc>
          <w:tcPr>
            <w:tcW w:w="4247" w:type="dxa"/>
            <w:shd w:val="clear" w:color="auto" w:fill="auto"/>
          </w:tcPr>
          <w:p w14:paraId="3A6875A4" w14:textId="77777777" w:rsidR="004C551A" w:rsidRPr="002E2F42" w:rsidRDefault="004C551A" w:rsidP="002E2F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475E653" w14:textId="77777777" w:rsidR="004C551A" w:rsidRPr="002E2F42" w:rsidRDefault="004C551A" w:rsidP="002E2F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468E2534" w14:textId="77777777" w:rsidTr="002F79F6">
        <w:tc>
          <w:tcPr>
            <w:tcW w:w="4247" w:type="dxa"/>
            <w:shd w:val="clear" w:color="auto" w:fill="auto"/>
          </w:tcPr>
          <w:p w14:paraId="2A9211B2" w14:textId="77777777" w:rsidR="004C551A" w:rsidRPr="002E2F42" w:rsidRDefault="004C551A" w:rsidP="002E2F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0BDA5CB" w14:textId="77777777" w:rsidR="004C551A" w:rsidRPr="002E2F42" w:rsidRDefault="004C551A" w:rsidP="002E2F4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5636082B" w14:textId="77777777" w:rsidR="004C551A" w:rsidRPr="002E2F42" w:rsidRDefault="004C551A" w:rsidP="002E2F42">
      <w:pPr>
        <w:spacing w:after="0"/>
        <w:rPr>
          <w:rFonts w:ascii="Times New Roman" w:hAnsi="Times New Roman" w:cs="Times New Roman"/>
        </w:rPr>
      </w:pPr>
    </w:p>
    <w:p w14:paraId="71E43003" w14:textId="77777777" w:rsidR="00AD5567" w:rsidRDefault="00AD5567">
      <w:pPr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p w14:paraId="5A12CD7D" w14:textId="670B463D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lastRenderedPageBreak/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179">
        <w:rPr>
          <w:rFonts w:ascii="Times New Roman" w:eastAsia="Times New Roman" w:hAnsi="Times New Roman" w:cs="Times New Roman"/>
          <w:lang w:eastAsia="pl-PL"/>
        </w:rPr>
        <w:t>w procesie rekrutacji do Szkoły Doktorskiej Nauk Społecznych Uniwersytetu Jagiellońskiego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02E085ED" w14:textId="77777777" w:rsidR="00BD5179" w:rsidRPr="00CE5782" w:rsidRDefault="00BD5179" w:rsidP="00F73D2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A7E874C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Administratorem Pani/Pana danych osobowych jest Uniwersytet Jagielloński, ul. Gołębia 24, 31-007 Kraków, reprezentowany przez Rektora UJ.</w:t>
      </w:r>
    </w:p>
    <w:p w14:paraId="63196346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Uniwersytet Jagielloński wyznaczył Inspektora Ochrony Danych, ul. Gołębia 24, 31-007 Kraków, pokój nr 5. Kontakt z Inspektorem możliwy jest przez e-mail: iod@uj.edu.pl lub pod nr telefonu 12 663 12 25.</w:t>
      </w:r>
    </w:p>
    <w:p w14:paraId="60025E27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Pani/Pana dane osobowe przetwarzane będą w celu realizacji procesu rekrutacji do szkoły doktorskiej, na podstawie art. 6 ust. 1 lit. c RODO – przetwarzanie jest niezbędne do wypełnienia obowiązku prawnego ciążącego na Administratorze tj. ustawy Prawo o szkolnictwie wyższym i nauce oraz aktów wykonawczych do ww. ustawy.</w:t>
      </w:r>
    </w:p>
    <w:p w14:paraId="55E2E352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W przypadku, gdy nie zostanie Pani/Pan przyjęta/y do szkoły doktorskiej w Uniwersytecie Jagiellońskim dane zebrane w procesie rekrutacji przechowywane będą przez okres niezbędny do realizacji wszelkich czynności związanych z procesem rekrutacji, a po jej zakończeniu przez okres przechowywania dokumentacji finansowo-księgowej i archiwizacji dokumentacji zgodnie z procedurami obowiązującymi w UJ.</w:t>
      </w:r>
    </w:p>
    <w:p w14:paraId="7C37A2DE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Pani/Pan dane osobowe mogą być powierzone do przetwarzania tylko i wyłącznie podmiotom, z którymi Administrator zawarł stosowne umowy powierzenia danych osobowych oraz mogą być udostępnione innym podmiotom uprawnionym na podstawie przepisów powszechnie obowiązującego prawa do ich przetwarzania.</w:t>
      </w:r>
    </w:p>
    <w:p w14:paraId="7D7015EE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0065242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Posiada Pani/Pan prawo wniesienia skargi do Prezesa Urzędu Ochrony Danych Osobowych, w razie uznania, że przetwarzanie Pani/Pana danych osobowych narusza przepisy RODO.</w:t>
      </w:r>
    </w:p>
    <w:p w14:paraId="1D8E7F20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Podanie przez Panią/Pana danych osobowych jest obligatoryjne w oparciu o przepisy prawa i niezbędne do przeprowadzenia procesu rekrutacji.</w:t>
      </w:r>
    </w:p>
    <w:p w14:paraId="7EAFBD99" w14:textId="77777777" w:rsidR="00BD5179" w:rsidRPr="00CE5782" w:rsidRDefault="00BD5179" w:rsidP="00BD517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CE5782">
        <w:rPr>
          <w:rFonts w:eastAsia="Times New Roman" w:cstheme="minorHAnsi"/>
          <w:color w:val="000000"/>
        </w:rPr>
        <w:t>Pani/Pana dane osobowe nie będą przedmiotem automatycznego podejmowania decyzji ani profilowania.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399B7643" w14:textId="77777777" w:rsidTr="00AD5567">
        <w:tc>
          <w:tcPr>
            <w:tcW w:w="4247" w:type="dxa"/>
          </w:tcPr>
          <w:p w14:paraId="210E1E1C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2E2F42" w:rsidRDefault="00682634" w:rsidP="00AD5567">
      <w:pPr>
        <w:spacing w:after="0"/>
        <w:rPr>
          <w:rFonts w:ascii="Times New Roman" w:hAnsi="Times New Roman" w:cs="Times New Roman"/>
        </w:rPr>
      </w:pPr>
    </w:p>
    <w:sectPr w:rsidR="00682634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CEB" w16cex:dateUtc="2020-07-31T13:53:00Z"/>
  <w16cex:commentExtensible w16cex:durableId="22CEBD86" w16cex:dateUtc="2020-07-31T13:55:00Z"/>
  <w16cex:commentExtensible w16cex:durableId="22CEBF13" w16cex:dateUtc="2020-07-31T14:02:00Z"/>
  <w16cex:commentExtensible w16cex:durableId="22CEBF44" w16cex:dateUtc="2020-07-31T14:03:00Z"/>
  <w16cex:commentExtensible w16cex:durableId="22CEC0FD" w16cex:dateUtc="2020-07-31T14:10:00Z"/>
  <w16cex:commentExtensible w16cex:durableId="22CEC1EB" w16cex:dateUtc="2020-07-31T14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F6F52"/>
    <w:multiLevelType w:val="multilevel"/>
    <w:tmpl w:val="E64C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1C6901"/>
    <w:multiLevelType w:val="hybridMultilevel"/>
    <w:tmpl w:val="0D3C115A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C5119"/>
    <w:rsid w:val="000D02CB"/>
    <w:rsid w:val="002C4D2B"/>
    <w:rsid w:val="002E2F42"/>
    <w:rsid w:val="00326684"/>
    <w:rsid w:val="00351527"/>
    <w:rsid w:val="00385D50"/>
    <w:rsid w:val="003A34FB"/>
    <w:rsid w:val="004C551A"/>
    <w:rsid w:val="00555DB9"/>
    <w:rsid w:val="005900D2"/>
    <w:rsid w:val="005B7A3E"/>
    <w:rsid w:val="00682634"/>
    <w:rsid w:val="006B5FC3"/>
    <w:rsid w:val="0082427F"/>
    <w:rsid w:val="008C4628"/>
    <w:rsid w:val="00923485"/>
    <w:rsid w:val="009C60A0"/>
    <w:rsid w:val="00AB0A2F"/>
    <w:rsid w:val="00AC1800"/>
    <w:rsid w:val="00AD5567"/>
    <w:rsid w:val="00AE2915"/>
    <w:rsid w:val="00B17F22"/>
    <w:rsid w:val="00B53438"/>
    <w:rsid w:val="00B940AE"/>
    <w:rsid w:val="00BD5179"/>
    <w:rsid w:val="00C72F64"/>
    <w:rsid w:val="00CE5EB9"/>
    <w:rsid w:val="00D22ACA"/>
    <w:rsid w:val="00DA3EED"/>
    <w:rsid w:val="00E15A0E"/>
    <w:rsid w:val="00E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0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0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oktoraty@mnisw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nisw.gov.pl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doktoraty@mnis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5062-285D-4025-8F8C-8FDEAB7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Szadkowska</cp:lastModifiedBy>
  <cp:revision>2</cp:revision>
  <dcterms:created xsi:type="dcterms:W3CDTF">2020-08-10T09:33:00Z</dcterms:created>
  <dcterms:modified xsi:type="dcterms:W3CDTF">2020-08-10T09:33:00Z</dcterms:modified>
</cp:coreProperties>
</file>